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09" w:rsidRDefault="009F4626">
      <w:pPr>
        <w:pStyle w:val="Overskrift1"/>
        <w:spacing w:before="59" w:line="237" w:lineRule="auto"/>
        <w:ind w:firstLine="1155"/>
      </w:pPr>
      <w:r>
        <w:rPr>
          <w:color w:val="1A1823"/>
          <w:w w:val="105"/>
        </w:rPr>
        <w:t xml:space="preserve">REGULERINGSPLAN </w:t>
      </w:r>
      <w:r w:rsidR="00782C45">
        <w:rPr>
          <w:color w:val="1A1823"/>
        </w:rPr>
        <w:t>FURUTANGEN   SYD PANORAMA</w:t>
      </w:r>
    </w:p>
    <w:p w:rsidR="00997809" w:rsidRDefault="009F4626">
      <w:pPr>
        <w:spacing w:line="411" w:lineRule="exact"/>
        <w:ind w:left="3576" w:right="4310"/>
        <w:jc w:val="center"/>
        <w:rPr>
          <w:sz w:val="36"/>
        </w:rPr>
      </w:pPr>
      <w:r>
        <w:rPr>
          <w:color w:val="1A1823"/>
          <w:w w:val="105"/>
          <w:sz w:val="36"/>
        </w:rPr>
        <w:t>ÅMOT KOMMUNE</w:t>
      </w:r>
    </w:p>
    <w:p w:rsidR="00997809" w:rsidRDefault="009F4626">
      <w:pPr>
        <w:pStyle w:val="Overskrift3"/>
        <w:ind w:left="3576" w:right="4286"/>
        <w:jc w:val="center"/>
      </w:pPr>
      <w:r>
        <w:rPr>
          <w:color w:val="1A1823"/>
        </w:rPr>
        <w:t xml:space="preserve">Plan  ID: </w:t>
      </w:r>
      <w:r w:rsidR="00782C45">
        <w:rPr>
          <w:color w:val="1A1823"/>
        </w:rPr>
        <w:t>0429 2016</w:t>
      </w:r>
      <w:r>
        <w:rPr>
          <w:color w:val="1A1823"/>
        </w:rPr>
        <w:t xml:space="preserve"> 0</w:t>
      </w:r>
      <w:r w:rsidR="00782C45">
        <w:rPr>
          <w:color w:val="1A1823"/>
        </w:rPr>
        <w:t>1</w:t>
      </w:r>
      <w:r>
        <w:rPr>
          <w:color w:val="1A1823"/>
        </w:rPr>
        <w:t>00</w:t>
      </w:r>
    </w:p>
    <w:p w:rsidR="00997809" w:rsidRDefault="00997809">
      <w:pPr>
        <w:pStyle w:val="Brdtekst"/>
        <w:rPr>
          <w:sz w:val="20"/>
        </w:rPr>
      </w:pPr>
    </w:p>
    <w:p w:rsidR="00997809" w:rsidRDefault="00997809">
      <w:pPr>
        <w:pStyle w:val="Brdtekst"/>
        <w:spacing w:before="6"/>
        <w:rPr>
          <w:sz w:val="17"/>
        </w:rPr>
      </w:pPr>
    </w:p>
    <w:p w:rsidR="00997809" w:rsidRDefault="00997809">
      <w:pPr>
        <w:rPr>
          <w:sz w:val="17"/>
        </w:rPr>
        <w:sectPr w:rsidR="00997809">
          <w:footerReference w:type="default" r:id="rId7"/>
          <w:type w:val="continuous"/>
          <w:pgSz w:w="11910" w:h="16840"/>
          <w:pgMar w:top="1160" w:right="120" w:bottom="0" w:left="660" w:header="708" w:footer="708" w:gutter="0"/>
          <w:cols w:space="708"/>
        </w:sectPr>
      </w:pPr>
    </w:p>
    <w:p w:rsidR="00997809" w:rsidRDefault="00997809">
      <w:pPr>
        <w:pStyle w:val="Brdtekst"/>
        <w:rPr>
          <w:sz w:val="26"/>
        </w:rPr>
      </w:pPr>
    </w:p>
    <w:p w:rsidR="00997809" w:rsidRDefault="00997809">
      <w:pPr>
        <w:pStyle w:val="Brdtekst"/>
        <w:rPr>
          <w:sz w:val="26"/>
        </w:rPr>
      </w:pPr>
    </w:p>
    <w:p w:rsidR="00997809" w:rsidRPr="00CB1AEE" w:rsidRDefault="009F4626">
      <w:pPr>
        <w:spacing w:before="183"/>
        <w:ind w:left="129"/>
        <w:rPr>
          <w:sz w:val="24"/>
        </w:rPr>
      </w:pPr>
      <w:r w:rsidRPr="00CB1AEE">
        <w:rPr>
          <w:color w:val="1A1823"/>
          <w:w w:val="105"/>
          <w:sz w:val="24"/>
        </w:rPr>
        <w:t>GENERELT.</w:t>
      </w:r>
    </w:p>
    <w:p w:rsidR="00997809" w:rsidRPr="00CB1AEE" w:rsidRDefault="009F4626">
      <w:pPr>
        <w:spacing w:before="81"/>
        <w:ind w:left="129"/>
        <w:rPr>
          <w:sz w:val="43"/>
        </w:rPr>
      </w:pPr>
      <w:r w:rsidRPr="00CB1AEE">
        <w:br w:type="column"/>
      </w:r>
      <w:r w:rsidRPr="00CB1AEE">
        <w:rPr>
          <w:color w:val="1A1823"/>
          <w:w w:val="110"/>
          <w:sz w:val="43"/>
        </w:rPr>
        <w:t>REGULERINGSBESTEMMELSER</w:t>
      </w:r>
    </w:p>
    <w:p w:rsidR="00997809" w:rsidRPr="00CB1AEE" w:rsidRDefault="00997809">
      <w:pPr>
        <w:rPr>
          <w:sz w:val="43"/>
        </w:rPr>
        <w:sectPr w:rsidR="00997809" w:rsidRPr="00CB1AEE">
          <w:type w:val="continuous"/>
          <w:pgSz w:w="11910" w:h="16840"/>
          <w:pgMar w:top="1160" w:right="120" w:bottom="0" w:left="660" w:header="708" w:footer="708" w:gutter="0"/>
          <w:cols w:num="2" w:space="708" w:equalWidth="0">
            <w:col w:w="1507" w:space="605"/>
            <w:col w:w="9018"/>
          </w:cols>
        </w:sectPr>
      </w:pPr>
    </w:p>
    <w:p w:rsidR="00997809" w:rsidRPr="00CB1AEE" w:rsidRDefault="009F4626">
      <w:pPr>
        <w:pStyle w:val="Brdtekst"/>
        <w:spacing w:before="1"/>
        <w:ind w:left="128"/>
      </w:pPr>
      <w:r w:rsidRPr="00CB1AEE">
        <w:rPr>
          <w:color w:val="1A1823"/>
          <w:w w:val="105"/>
        </w:rPr>
        <w:t>Reguleringsplanen med tilhørende regu</w:t>
      </w:r>
      <w:r w:rsidR="00782C45" w:rsidRPr="00CB1AEE">
        <w:rPr>
          <w:color w:val="1A1823"/>
          <w:w w:val="105"/>
        </w:rPr>
        <w:t xml:space="preserve">leringsbestemmelser er datert </w:t>
      </w:r>
      <w:r w:rsidR="004635B8" w:rsidRPr="00CB1AEE">
        <w:rPr>
          <w:color w:val="1A1823"/>
          <w:w w:val="105"/>
        </w:rPr>
        <w:t>1</w:t>
      </w:r>
      <w:r w:rsidR="00782C45" w:rsidRPr="00CB1AEE">
        <w:rPr>
          <w:color w:val="1A1823"/>
          <w:w w:val="105"/>
        </w:rPr>
        <w:t>.1</w:t>
      </w:r>
      <w:r w:rsidR="004635B8" w:rsidRPr="00CB1AEE">
        <w:rPr>
          <w:color w:val="1A1823"/>
          <w:w w:val="105"/>
        </w:rPr>
        <w:t>1</w:t>
      </w:r>
      <w:r w:rsidR="00782C45" w:rsidRPr="00CB1AEE">
        <w:rPr>
          <w:color w:val="1A1823"/>
          <w:w w:val="105"/>
        </w:rPr>
        <w:t>.2017</w:t>
      </w:r>
      <w:r w:rsidR="0089663C" w:rsidRPr="00CB1AEE">
        <w:rPr>
          <w:color w:val="1A1823"/>
          <w:w w:val="105"/>
        </w:rPr>
        <w:t>, revidert 12.2.2018.</w:t>
      </w:r>
    </w:p>
    <w:p w:rsidR="00997809" w:rsidRPr="00CB1AEE" w:rsidRDefault="009F4626">
      <w:pPr>
        <w:pStyle w:val="Brdtekst"/>
        <w:spacing w:before="5"/>
        <w:ind w:left="128"/>
        <w:rPr>
          <w:color w:val="1A1823"/>
          <w:w w:val="105"/>
        </w:rPr>
      </w:pPr>
      <w:r w:rsidRPr="00CB1AEE">
        <w:rPr>
          <w:color w:val="1A1823"/>
          <w:w w:val="105"/>
        </w:rPr>
        <w:t>Planen er framstilt som en detaljert reguleringsplan med reguleringsformål</w:t>
      </w:r>
      <w:r w:rsidRPr="00CB1AEE">
        <w:rPr>
          <w:color w:val="313131"/>
          <w:w w:val="105"/>
        </w:rPr>
        <w:t xml:space="preserve">, </w:t>
      </w:r>
      <w:r w:rsidRPr="00CB1AEE">
        <w:rPr>
          <w:color w:val="1A1823"/>
          <w:w w:val="105"/>
        </w:rPr>
        <w:t>tomteinndeling og ve</w:t>
      </w:r>
      <w:r w:rsidR="00CB1AEE">
        <w:rPr>
          <w:color w:val="1A1823"/>
          <w:w w:val="105"/>
        </w:rPr>
        <w:t>g</w:t>
      </w:r>
      <w:r w:rsidRPr="00CB1AEE">
        <w:rPr>
          <w:color w:val="1A1823"/>
          <w:w w:val="105"/>
        </w:rPr>
        <w:t>er.</w:t>
      </w:r>
    </w:p>
    <w:p w:rsidR="00B700B7" w:rsidRPr="00782C45" w:rsidRDefault="00B700B7">
      <w:pPr>
        <w:pStyle w:val="Brdtekst"/>
        <w:spacing w:before="5"/>
        <w:ind w:left="128"/>
        <w:rPr>
          <w:lang w:val="nb-NO"/>
        </w:rPr>
      </w:pPr>
      <w:r>
        <w:rPr>
          <w:color w:val="1A1823"/>
          <w:w w:val="105"/>
          <w:lang w:val="nb-NO"/>
        </w:rPr>
        <w:t>Planens formål er tilrettelegging for fritidsbebyggelse med tilhørende infrastruktur.</w:t>
      </w:r>
    </w:p>
    <w:p w:rsidR="00997809" w:rsidRPr="00782C45" w:rsidRDefault="00997809">
      <w:pPr>
        <w:pStyle w:val="Brdtekst"/>
        <w:spacing w:before="5"/>
        <w:rPr>
          <w:sz w:val="24"/>
          <w:lang w:val="nb-NO"/>
        </w:rPr>
      </w:pPr>
    </w:p>
    <w:p w:rsidR="00997809" w:rsidRPr="00782C45" w:rsidRDefault="009F4626">
      <w:pPr>
        <w:pStyle w:val="Overskrift3"/>
        <w:rPr>
          <w:lang w:val="nb-NO"/>
        </w:rPr>
      </w:pPr>
      <w:r w:rsidRPr="00782C45">
        <w:rPr>
          <w:color w:val="1A1823"/>
          <w:w w:val="105"/>
          <w:lang w:val="nb-NO"/>
        </w:rPr>
        <w:t>Plano</w:t>
      </w:r>
      <w:r w:rsidR="00782C45">
        <w:rPr>
          <w:color w:val="1A1823"/>
          <w:w w:val="105"/>
          <w:lang w:val="nb-NO"/>
        </w:rPr>
        <w:t xml:space="preserve">mrådet er </w:t>
      </w:r>
      <w:r w:rsidRPr="00782C45">
        <w:rPr>
          <w:color w:val="1A1823"/>
          <w:w w:val="105"/>
          <w:lang w:val="nb-NO"/>
        </w:rPr>
        <w:t>regulert til følgende formål:</w:t>
      </w:r>
      <w:r w:rsidR="00C9621A">
        <w:rPr>
          <w:color w:val="1A1823"/>
          <w:w w:val="105"/>
          <w:lang w:val="nb-NO"/>
        </w:rPr>
        <w:t xml:space="preserve"> (§§ 12-5 og 12-6)</w:t>
      </w:r>
    </w:p>
    <w:p w:rsidR="00997809" w:rsidRPr="00782C45" w:rsidRDefault="00997809">
      <w:pPr>
        <w:pStyle w:val="Brdtekst"/>
        <w:rPr>
          <w:sz w:val="16"/>
          <w:lang w:val="nb-NO"/>
        </w:rPr>
      </w:pPr>
    </w:p>
    <w:p w:rsidR="00997809" w:rsidRPr="00782C45" w:rsidRDefault="00997809">
      <w:pPr>
        <w:rPr>
          <w:sz w:val="16"/>
          <w:lang w:val="nb-NO"/>
        </w:rPr>
        <w:sectPr w:rsidR="00997809" w:rsidRPr="00782C45">
          <w:type w:val="continuous"/>
          <w:pgSz w:w="11910" w:h="16840"/>
          <w:pgMar w:top="1160" w:right="120" w:bottom="0" w:left="660" w:header="708" w:footer="708" w:gutter="0"/>
          <w:cols w:space="708"/>
        </w:sectPr>
      </w:pPr>
    </w:p>
    <w:p w:rsidR="00997809" w:rsidRPr="00782C45" w:rsidRDefault="009F4626">
      <w:pPr>
        <w:spacing w:before="90"/>
        <w:ind w:left="128"/>
        <w:rPr>
          <w:sz w:val="24"/>
          <w:lang w:val="nb-NO"/>
        </w:rPr>
      </w:pPr>
      <w:r w:rsidRPr="00782C45">
        <w:rPr>
          <w:color w:val="1A1823"/>
          <w:w w:val="105"/>
          <w:sz w:val="24"/>
          <w:lang w:val="nb-NO"/>
        </w:rPr>
        <w:t>BYGGEOMRÅDER</w:t>
      </w:r>
    </w:p>
    <w:p w:rsidR="00997809" w:rsidRPr="00782C45" w:rsidRDefault="00997809">
      <w:pPr>
        <w:pStyle w:val="Brdtekst"/>
        <w:spacing w:before="10"/>
        <w:rPr>
          <w:lang w:val="nb-NO"/>
        </w:rPr>
      </w:pPr>
    </w:p>
    <w:p w:rsidR="00B700B7" w:rsidRPr="001B1448" w:rsidRDefault="009F4626" w:rsidP="001B1448">
      <w:pPr>
        <w:ind w:left="128"/>
        <w:rPr>
          <w:color w:val="1A1823"/>
          <w:w w:val="105"/>
          <w:sz w:val="24"/>
          <w:lang w:val="nb-NO"/>
        </w:rPr>
      </w:pPr>
      <w:r w:rsidRPr="00782C45">
        <w:rPr>
          <w:color w:val="1A1823"/>
          <w:w w:val="105"/>
          <w:sz w:val="24"/>
          <w:lang w:val="nb-NO"/>
        </w:rPr>
        <w:t>Fritidsbebyggelse</w:t>
      </w:r>
      <w:r w:rsidR="00B700B7">
        <w:rPr>
          <w:color w:val="1A1823"/>
          <w:w w:val="105"/>
          <w:sz w:val="24"/>
          <w:lang w:val="nb-NO"/>
        </w:rPr>
        <w:t xml:space="preserve"> frittliggende</w:t>
      </w:r>
      <w:r w:rsidR="00B700B7">
        <w:rPr>
          <w:color w:val="1A1823"/>
          <w:w w:val="105"/>
          <w:sz w:val="24"/>
          <w:lang w:val="nb-NO"/>
        </w:rPr>
        <w:tab/>
      </w:r>
    </w:p>
    <w:p w:rsidR="00997809" w:rsidRPr="00782C45" w:rsidRDefault="00664073">
      <w:pPr>
        <w:pStyle w:val="Brdtekst"/>
        <w:spacing w:before="1"/>
        <w:rPr>
          <w:sz w:val="24"/>
          <w:lang w:val="nb-NO"/>
        </w:rPr>
      </w:pPr>
      <w:r>
        <w:rPr>
          <w:sz w:val="24"/>
          <w:lang w:val="nb-NO"/>
        </w:rPr>
        <w:t xml:space="preserve">  Skiløype</w:t>
      </w:r>
      <w:r>
        <w:rPr>
          <w:sz w:val="24"/>
          <w:lang w:val="nb-NO"/>
        </w:rPr>
        <w:tab/>
      </w:r>
    </w:p>
    <w:p w:rsidR="00997809" w:rsidRPr="00782C45" w:rsidRDefault="00664073">
      <w:pPr>
        <w:spacing w:line="237" w:lineRule="auto"/>
        <w:ind w:left="129" w:right="1379"/>
        <w:rPr>
          <w:sz w:val="24"/>
          <w:lang w:val="nb-NO"/>
        </w:rPr>
      </w:pPr>
      <w:r>
        <w:rPr>
          <w:color w:val="1A1823"/>
          <w:w w:val="110"/>
          <w:sz w:val="24"/>
          <w:lang w:val="nb-NO"/>
        </w:rPr>
        <w:t>Energianlegg, trafo</w:t>
      </w:r>
    </w:p>
    <w:p w:rsidR="00660E5D" w:rsidRDefault="001B1448">
      <w:pPr>
        <w:spacing w:before="4" w:line="237" w:lineRule="auto"/>
        <w:ind w:left="122" w:firstLine="6"/>
        <w:rPr>
          <w:color w:val="1A1823"/>
          <w:w w:val="105"/>
          <w:sz w:val="24"/>
          <w:lang w:val="nb-NO"/>
        </w:rPr>
      </w:pPr>
      <w:r>
        <w:rPr>
          <w:color w:val="1A1823"/>
          <w:w w:val="105"/>
          <w:sz w:val="24"/>
          <w:lang w:val="nb-NO"/>
        </w:rPr>
        <w:t>Vann- og Avløpsanlegg</w:t>
      </w:r>
    </w:p>
    <w:p w:rsidR="00B3572E" w:rsidRDefault="00B3572E">
      <w:pPr>
        <w:spacing w:before="4" w:line="237" w:lineRule="auto"/>
        <w:ind w:left="122" w:firstLine="6"/>
        <w:rPr>
          <w:color w:val="1A1823"/>
          <w:w w:val="105"/>
          <w:sz w:val="24"/>
          <w:lang w:val="nb-NO"/>
        </w:rPr>
      </w:pPr>
      <w:r>
        <w:rPr>
          <w:color w:val="1A1823"/>
          <w:w w:val="105"/>
          <w:sz w:val="24"/>
          <w:lang w:val="nb-NO"/>
        </w:rPr>
        <w:t>Teknisk drift</w:t>
      </w:r>
    </w:p>
    <w:p w:rsidR="00997809" w:rsidRPr="00782C45" w:rsidRDefault="00997809">
      <w:pPr>
        <w:spacing w:before="4" w:line="237" w:lineRule="auto"/>
        <w:ind w:left="122" w:firstLine="6"/>
        <w:rPr>
          <w:sz w:val="24"/>
          <w:lang w:val="nb-NO"/>
        </w:rPr>
      </w:pPr>
    </w:p>
    <w:p w:rsidR="00997809" w:rsidRPr="00782C45" w:rsidRDefault="00997809">
      <w:pPr>
        <w:pStyle w:val="Brdtekst"/>
        <w:spacing w:before="3"/>
        <w:rPr>
          <w:sz w:val="24"/>
          <w:lang w:val="nb-NO"/>
        </w:rPr>
      </w:pPr>
    </w:p>
    <w:p w:rsidR="00664073" w:rsidRDefault="00664073">
      <w:pPr>
        <w:ind w:left="122"/>
        <w:rPr>
          <w:color w:val="1A1823"/>
          <w:w w:val="105"/>
          <w:sz w:val="24"/>
          <w:lang w:val="nb-NO"/>
        </w:rPr>
      </w:pPr>
    </w:p>
    <w:p w:rsidR="00997809" w:rsidRPr="00782C45" w:rsidRDefault="009F4626">
      <w:pPr>
        <w:ind w:left="122"/>
        <w:rPr>
          <w:sz w:val="24"/>
          <w:lang w:val="nb-NO"/>
        </w:rPr>
      </w:pPr>
      <w:r w:rsidRPr="00782C45">
        <w:rPr>
          <w:color w:val="1A1823"/>
          <w:w w:val="105"/>
          <w:sz w:val="24"/>
          <w:lang w:val="nb-NO"/>
        </w:rPr>
        <w:t>SAMFERDSELANLEGG</w:t>
      </w:r>
    </w:p>
    <w:p w:rsidR="00664073" w:rsidRDefault="00664073" w:rsidP="00664073">
      <w:pPr>
        <w:ind w:right="1716"/>
        <w:rPr>
          <w:color w:val="1A1823"/>
          <w:w w:val="105"/>
          <w:sz w:val="24"/>
          <w:lang w:val="nb-NO"/>
        </w:rPr>
      </w:pPr>
    </w:p>
    <w:p w:rsidR="00997809" w:rsidRDefault="00664073" w:rsidP="00664073">
      <w:pPr>
        <w:ind w:right="1716" w:firstLine="122"/>
        <w:rPr>
          <w:color w:val="1A1823"/>
          <w:w w:val="105"/>
          <w:sz w:val="24"/>
          <w:lang w:val="nb-NO"/>
        </w:rPr>
      </w:pPr>
      <w:r>
        <w:rPr>
          <w:color w:val="1A1823"/>
          <w:w w:val="105"/>
          <w:sz w:val="24"/>
          <w:lang w:val="nb-NO"/>
        </w:rPr>
        <w:t>Veg</w:t>
      </w:r>
      <w:r w:rsidR="009F4626" w:rsidRPr="00782C45">
        <w:rPr>
          <w:color w:val="1A1823"/>
          <w:w w:val="105"/>
          <w:sz w:val="24"/>
          <w:lang w:val="nb-NO"/>
        </w:rPr>
        <w:t xml:space="preserve"> </w:t>
      </w:r>
    </w:p>
    <w:p w:rsidR="00997809" w:rsidRPr="00782C45" w:rsidRDefault="00997809">
      <w:pPr>
        <w:pStyle w:val="Brdtekst"/>
        <w:spacing w:before="9"/>
        <w:rPr>
          <w:lang w:val="nb-NO"/>
        </w:rPr>
      </w:pPr>
    </w:p>
    <w:p w:rsidR="00652DC2" w:rsidRDefault="00652DC2">
      <w:pPr>
        <w:ind w:left="129"/>
        <w:rPr>
          <w:color w:val="1A1823"/>
          <w:w w:val="105"/>
          <w:sz w:val="24"/>
          <w:lang w:val="nb-NO"/>
        </w:rPr>
      </w:pPr>
    </w:p>
    <w:p w:rsidR="00997809" w:rsidRPr="00782C45" w:rsidRDefault="009F4626">
      <w:pPr>
        <w:ind w:left="129"/>
        <w:rPr>
          <w:sz w:val="24"/>
          <w:lang w:val="nb-NO"/>
        </w:rPr>
      </w:pPr>
      <w:r w:rsidRPr="00782C45">
        <w:rPr>
          <w:color w:val="1A1823"/>
          <w:w w:val="105"/>
          <w:sz w:val="24"/>
          <w:lang w:val="nb-NO"/>
        </w:rPr>
        <w:t>GRØNNSTRUKTUR</w:t>
      </w:r>
    </w:p>
    <w:p w:rsidR="00997809" w:rsidRPr="00782C45" w:rsidRDefault="00997809">
      <w:pPr>
        <w:pStyle w:val="Brdtekst"/>
        <w:spacing w:before="9"/>
        <w:rPr>
          <w:lang w:val="nb-NO"/>
        </w:rPr>
      </w:pPr>
    </w:p>
    <w:p w:rsidR="00997809" w:rsidRPr="00782C45" w:rsidRDefault="00664073">
      <w:pPr>
        <w:spacing w:line="477" w:lineRule="auto"/>
        <w:ind w:left="128" w:right="1716" w:hanging="5"/>
        <w:rPr>
          <w:sz w:val="24"/>
          <w:lang w:val="nb-NO"/>
        </w:rPr>
      </w:pPr>
      <w:r>
        <w:rPr>
          <w:sz w:val="24"/>
          <w:lang w:val="nb-NO"/>
        </w:rPr>
        <w:t>Lekeområde</w:t>
      </w:r>
    </w:p>
    <w:p w:rsidR="00652DC2" w:rsidRDefault="00652DC2">
      <w:pPr>
        <w:spacing w:before="11"/>
        <w:ind w:left="123"/>
        <w:rPr>
          <w:color w:val="1A1823"/>
          <w:w w:val="105"/>
          <w:sz w:val="24"/>
          <w:lang w:val="nb-NO"/>
        </w:rPr>
      </w:pPr>
    </w:p>
    <w:p w:rsidR="00997809" w:rsidRPr="009F1A0E" w:rsidRDefault="00652DC2">
      <w:pPr>
        <w:spacing w:before="11"/>
        <w:ind w:left="123"/>
        <w:rPr>
          <w:sz w:val="24"/>
          <w:lang w:val="nb-NO"/>
        </w:rPr>
      </w:pPr>
      <w:r w:rsidRPr="009F1A0E">
        <w:rPr>
          <w:color w:val="1A1823"/>
          <w:w w:val="105"/>
          <w:sz w:val="24"/>
          <w:lang w:val="nb-NO"/>
        </w:rPr>
        <w:t>LANDBRUKS- NATUR OG FRILUFTSOMRÅDER</w:t>
      </w:r>
    </w:p>
    <w:p w:rsidR="00997809" w:rsidRPr="009F1A0E" w:rsidRDefault="00997809">
      <w:pPr>
        <w:pStyle w:val="Brdtekst"/>
        <w:spacing w:before="9"/>
        <w:rPr>
          <w:lang w:val="nb-NO"/>
        </w:rPr>
      </w:pPr>
    </w:p>
    <w:p w:rsidR="00CB1AEE" w:rsidRPr="009F1A0E" w:rsidRDefault="00652DC2" w:rsidP="00CB1AEE">
      <w:pPr>
        <w:spacing w:before="1" w:line="477" w:lineRule="auto"/>
        <w:ind w:left="123" w:right="754"/>
        <w:rPr>
          <w:color w:val="1A1823"/>
          <w:w w:val="110"/>
          <w:sz w:val="24"/>
          <w:lang w:val="nb-NO"/>
        </w:rPr>
      </w:pPr>
      <w:r w:rsidRPr="009F1A0E">
        <w:rPr>
          <w:color w:val="1A1823"/>
          <w:w w:val="110"/>
          <w:sz w:val="24"/>
          <w:lang w:val="nb-NO"/>
        </w:rPr>
        <w:t>Friluftsformål</w:t>
      </w:r>
      <w:r w:rsidRPr="009F1A0E">
        <w:rPr>
          <w:color w:val="1A1823"/>
          <w:w w:val="110"/>
          <w:sz w:val="24"/>
          <w:lang w:val="nb-NO"/>
        </w:rPr>
        <w:tab/>
      </w:r>
      <w:r w:rsidRPr="009F1A0E">
        <w:rPr>
          <w:color w:val="1A1823"/>
          <w:w w:val="110"/>
          <w:sz w:val="24"/>
          <w:lang w:val="nb-NO"/>
        </w:rPr>
        <w:tab/>
      </w:r>
    </w:p>
    <w:p w:rsidR="00997809" w:rsidRPr="009F1A0E" w:rsidRDefault="00B3572E" w:rsidP="00B3572E">
      <w:pPr>
        <w:spacing w:before="1" w:line="477" w:lineRule="auto"/>
        <w:ind w:left="123" w:right="754"/>
        <w:rPr>
          <w:color w:val="1A1823"/>
          <w:w w:val="110"/>
          <w:sz w:val="24"/>
          <w:lang w:val="nb-NO"/>
        </w:rPr>
      </w:pPr>
      <w:r>
        <w:rPr>
          <w:color w:val="1A1823"/>
          <w:w w:val="110"/>
          <w:sz w:val="24"/>
          <w:lang w:val="nb-NO"/>
        </w:rPr>
        <w:t>HENSYNSSONER</w:t>
      </w:r>
      <w:r w:rsidR="00652DC2" w:rsidRPr="009F1A0E">
        <w:rPr>
          <w:color w:val="1A1823"/>
          <w:w w:val="110"/>
          <w:sz w:val="24"/>
          <w:lang w:val="nb-NO"/>
        </w:rPr>
        <w:tab/>
      </w:r>
    </w:p>
    <w:p w:rsidR="00891CF8" w:rsidRDefault="00891CF8">
      <w:pPr>
        <w:spacing w:before="1" w:line="477" w:lineRule="auto"/>
        <w:ind w:left="123" w:right="754"/>
        <w:rPr>
          <w:color w:val="1A1823"/>
          <w:w w:val="110"/>
          <w:sz w:val="24"/>
          <w:lang w:val="nb-NO"/>
        </w:rPr>
      </w:pPr>
      <w:r>
        <w:rPr>
          <w:color w:val="1A1823"/>
          <w:w w:val="110"/>
          <w:sz w:val="24"/>
          <w:lang w:val="nb-NO"/>
        </w:rPr>
        <w:t>Sikringssone for brønner</w:t>
      </w:r>
    </w:p>
    <w:p w:rsidR="00167822" w:rsidRPr="009F1A0E" w:rsidRDefault="00891CF8" w:rsidP="00CB1AEE">
      <w:pPr>
        <w:spacing w:before="1" w:line="477" w:lineRule="auto"/>
        <w:ind w:left="123" w:right="754"/>
        <w:rPr>
          <w:sz w:val="24"/>
          <w:lang w:val="nb-NO"/>
        </w:rPr>
      </w:pPr>
      <w:r>
        <w:rPr>
          <w:color w:val="1A1823"/>
          <w:w w:val="110"/>
          <w:sz w:val="24"/>
          <w:lang w:val="nb-NO"/>
        </w:rPr>
        <w:t>Faresone</w:t>
      </w:r>
      <w:r w:rsidR="00CB1AEE">
        <w:rPr>
          <w:color w:val="1A1823"/>
          <w:w w:val="110"/>
          <w:sz w:val="24"/>
          <w:lang w:val="nb-NO"/>
        </w:rPr>
        <w:t xml:space="preserve"> høyspenninganlegg</w:t>
      </w:r>
      <w:r>
        <w:rPr>
          <w:color w:val="1A1823"/>
          <w:w w:val="110"/>
          <w:sz w:val="24"/>
          <w:lang w:val="nb-NO"/>
        </w:rPr>
        <w:t xml:space="preserve"> </w:t>
      </w:r>
      <w:r w:rsidR="008C2170">
        <w:rPr>
          <w:color w:val="1A1823"/>
          <w:w w:val="110"/>
          <w:sz w:val="24"/>
          <w:lang w:val="nb-NO"/>
        </w:rPr>
        <w:t>Bevaring</w:t>
      </w:r>
      <w:r w:rsidR="000E5AC4">
        <w:rPr>
          <w:color w:val="1A1823"/>
          <w:w w:val="110"/>
          <w:sz w:val="24"/>
          <w:lang w:val="nb-NO"/>
        </w:rPr>
        <w:t xml:space="preserve"> kulturminne</w:t>
      </w:r>
      <w:r w:rsidR="00167822" w:rsidRPr="009F1A0E">
        <w:rPr>
          <w:color w:val="1A1823"/>
          <w:w w:val="110"/>
          <w:sz w:val="24"/>
          <w:lang w:val="nb-NO"/>
        </w:rPr>
        <w:tab/>
      </w:r>
      <w:r w:rsidR="00167822" w:rsidRPr="009F1A0E">
        <w:rPr>
          <w:color w:val="1A1823"/>
          <w:w w:val="110"/>
          <w:sz w:val="24"/>
          <w:lang w:val="nb-NO"/>
        </w:rPr>
        <w:tab/>
      </w:r>
    </w:p>
    <w:p w:rsidR="00167822" w:rsidRPr="00782C45" w:rsidRDefault="00167822" w:rsidP="00C9621A">
      <w:pPr>
        <w:spacing w:before="90"/>
        <w:ind w:left="127"/>
        <w:rPr>
          <w:sz w:val="24"/>
          <w:lang w:val="nb-NO"/>
        </w:rPr>
        <w:sectPr w:rsidR="00167822" w:rsidRPr="00782C45">
          <w:type w:val="continuous"/>
          <w:pgSz w:w="11910" w:h="16840"/>
          <w:pgMar w:top="1160" w:right="120" w:bottom="0" w:left="660" w:header="708" w:footer="708" w:gutter="0"/>
          <w:cols w:num="2" w:space="708" w:equalWidth="0">
            <w:col w:w="4021" w:space="210"/>
            <w:col w:w="6899"/>
          </w:cols>
        </w:sectPr>
      </w:pPr>
    </w:p>
    <w:p w:rsidR="00997809" w:rsidRPr="00782C45" w:rsidRDefault="009F4626" w:rsidP="00C9621A">
      <w:pPr>
        <w:pStyle w:val="Overskrift5"/>
        <w:spacing w:before="120" w:line="249" w:lineRule="auto"/>
        <w:ind w:left="0" w:right="1003"/>
        <w:jc w:val="both"/>
        <w:rPr>
          <w:lang w:val="nb-NO"/>
        </w:rPr>
      </w:pPr>
      <w:r w:rsidRPr="00782C45">
        <w:rPr>
          <w:color w:val="1C1A23"/>
          <w:w w:val="105"/>
          <w:lang w:val="nb-NO"/>
        </w:rPr>
        <w:lastRenderedPageBreak/>
        <w:t>For</w:t>
      </w:r>
      <w:r w:rsidRPr="00782C45">
        <w:rPr>
          <w:color w:val="1C1A23"/>
          <w:spacing w:val="-18"/>
          <w:w w:val="105"/>
          <w:lang w:val="nb-NO"/>
        </w:rPr>
        <w:t xml:space="preserve"> </w:t>
      </w:r>
      <w:r w:rsidRPr="00782C45">
        <w:rPr>
          <w:color w:val="1C1A23"/>
          <w:w w:val="105"/>
          <w:lang w:val="nb-NO"/>
        </w:rPr>
        <w:t>denne</w:t>
      </w:r>
      <w:r w:rsidRPr="00782C45">
        <w:rPr>
          <w:color w:val="1C1A23"/>
          <w:spacing w:val="-10"/>
          <w:w w:val="105"/>
          <w:lang w:val="nb-NO"/>
        </w:rPr>
        <w:t xml:space="preserve"> </w:t>
      </w:r>
      <w:r w:rsidRPr="00782C45">
        <w:rPr>
          <w:color w:val="1C1A23"/>
          <w:w w:val="105"/>
          <w:lang w:val="nb-NO"/>
        </w:rPr>
        <w:t>reguleringsplan</w:t>
      </w:r>
      <w:r w:rsidRPr="00782C45">
        <w:rPr>
          <w:color w:val="1C1A23"/>
          <w:spacing w:val="-23"/>
          <w:w w:val="105"/>
          <w:lang w:val="nb-NO"/>
        </w:rPr>
        <w:t xml:space="preserve"> </w:t>
      </w:r>
      <w:r w:rsidRPr="00782C45">
        <w:rPr>
          <w:color w:val="1C1A23"/>
          <w:w w:val="105"/>
          <w:lang w:val="nb-NO"/>
        </w:rPr>
        <w:t>gjelder</w:t>
      </w:r>
      <w:r w:rsidRPr="00782C45">
        <w:rPr>
          <w:color w:val="1C1A23"/>
          <w:spacing w:val="-14"/>
          <w:w w:val="105"/>
          <w:lang w:val="nb-NO"/>
        </w:rPr>
        <w:t xml:space="preserve"> </w:t>
      </w:r>
      <w:r w:rsidRPr="00782C45">
        <w:rPr>
          <w:color w:val="1C1A23"/>
          <w:w w:val="105"/>
          <w:lang w:val="nb-NO"/>
        </w:rPr>
        <w:t>plan-</w:t>
      </w:r>
      <w:r w:rsidRPr="00782C45">
        <w:rPr>
          <w:color w:val="1C1A23"/>
          <w:spacing w:val="-15"/>
          <w:w w:val="105"/>
          <w:lang w:val="nb-NO"/>
        </w:rPr>
        <w:t xml:space="preserve"> </w:t>
      </w:r>
      <w:r w:rsidRPr="00782C45">
        <w:rPr>
          <w:color w:val="1C1A23"/>
          <w:w w:val="105"/>
          <w:lang w:val="nb-NO"/>
        </w:rPr>
        <w:t>og</w:t>
      </w:r>
      <w:r w:rsidRPr="00782C45">
        <w:rPr>
          <w:color w:val="1C1A23"/>
          <w:spacing w:val="-18"/>
          <w:w w:val="105"/>
          <w:lang w:val="nb-NO"/>
        </w:rPr>
        <w:t xml:space="preserve"> </w:t>
      </w:r>
      <w:r w:rsidRPr="00782C45">
        <w:rPr>
          <w:color w:val="1C1A23"/>
          <w:w w:val="105"/>
          <w:lang w:val="nb-NO"/>
        </w:rPr>
        <w:t>bygningsloven</w:t>
      </w:r>
      <w:r w:rsidRPr="00782C45">
        <w:rPr>
          <w:color w:val="1C1A23"/>
          <w:spacing w:val="5"/>
          <w:w w:val="105"/>
          <w:lang w:val="nb-NO"/>
        </w:rPr>
        <w:t xml:space="preserve"> </w:t>
      </w:r>
      <w:r w:rsidRPr="00782C45">
        <w:rPr>
          <w:color w:val="1C1A23"/>
          <w:w w:val="105"/>
          <w:lang w:val="nb-NO"/>
        </w:rPr>
        <w:t>med</w:t>
      </w:r>
      <w:r w:rsidRPr="00782C45">
        <w:rPr>
          <w:color w:val="1C1A23"/>
          <w:spacing w:val="-13"/>
          <w:w w:val="105"/>
          <w:lang w:val="nb-NO"/>
        </w:rPr>
        <w:t xml:space="preserve"> </w:t>
      </w:r>
      <w:r w:rsidRPr="00782C45">
        <w:rPr>
          <w:color w:val="1C1A23"/>
          <w:w w:val="105"/>
          <w:lang w:val="nb-NO"/>
        </w:rPr>
        <w:t>de</w:t>
      </w:r>
      <w:r w:rsidRPr="00782C45">
        <w:rPr>
          <w:color w:val="1C1A23"/>
          <w:spacing w:val="-17"/>
          <w:w w:val="105"/>
          <w:lang w:val="nb-NO"/>
        </w:rPr>
        <w:t xml:space="preserve"> </w:t>
      </w:r>
      <w:r w:rsidRPr="00782C45">
        <w:rPr>
          <w:color w:val="1C1A23"/>
          <w:w w:val="105"/>
          <w:lang w:val="nb-NO"/>
        </w:rPr>
        <w:t>til</w:t>
      </w:r>
      <w:r w:rsidRPr="00782C45">
        <w:rPr>
          <w:color w:val="1C1A23"/>
          <w:spacing w:val="-19"/>
          <w:w w:val="105"/>
          <w:lang w:val="nb-NO"/>
        </w:rPr>
        <w:t xml:space="preserve"> </w:t>
      </w:r>
      <w:r w:rsidRPr="00782C45">
        <w:rPr>
          <w:color w:val="1C1A23"/>
          <w:w w:val="105"/>
          <w:lang w:val="nb-NO"/>
        </w:rPr>
        <w:t>enhver</w:t>
      </w:r>
      <w:r w:rsidRPr="00782C45">
        <w:rPr>
          <w:color w:val="1C1A23"/>
          <w:spacing w:val="-10"/>
          <w:w w:val="105"/>
          <w:lang w:val="nb-NO"/>
        </w:rPr>
        <w:t xml:space="preserve"> </w:t>
      </w:r>
      <w:r w:rsidRPr="00782C45">
        <w:rPr>
          <w:color w:val="1C1A23"/>
          <w:w w:val="105"/>
          <w:lang w:val="nb-NO"/>
        </w:rPr>
        <w:t>tid</w:t>
      </w:r>
      <w:r w:rsidRPr="00782C45">
        <w:rPr>
          <w:color w:val="1C1A23"/>
          <w:spacing w:val="-14"/>
          <w:w w:val="105"/>
          <w:lang w:val="nb-NO"/>
        </w:rPr>
        <w:t xml:space="preserve"> </w:t>
      </w:r>
      <w:r w:rsidRPr="00782C45">
        <w:rPr>
          <w:color w:val="1C1A23"/>
          <w:w w:val="105"/>
          <w:lang w:val="nb-NO"/>
        </w:rPr>
        <w:t>siste</w:t>
      </w:r>
      <w:r w:rsidRPr="00782C45">
        <w:rPr>
          <w:color w:val="1C1A23"/>
          <w:spacing w:val="-16"/>
          <w:w w:val="105"/>
          <w:lang w:val="nb-NO"/>
        </w:rPr>
        <w:t xml:space="preserve"> </w:t>
      </w:r>
      <w:r w:rsidRPr="00782C45">
        <w:rPr>
          <w:color w:val="1C1A23"/>
          <w:w w:val="105"/>
          <w:lang w:val="nb-NO"/>
        </w:rPr>
        <w:t>revideringer, lov</w:t>
      </w:r>
      <w:r w:rsidRPr="00782C45">
        <w:rPr>
          <w:color w:val="1C1A23"/>
          <w:spacing w:val="-16"/>
          <w:w w:val="105"/>
          <w:lang w:val="nb-NO"/>
        </w:rPr>
        <w:t xml:space="preserve"> </w:t>
      </w:r>
      <w:r w:rsidRPr="00782C45">
        <w:rPr>
          <w:color w:val="1C1A23"/>
          <w:w w:val="105"/>
          <w:lang w:val="nb-NO"/>
        </w:rPr>
        <w:t>om</w:t>
      </w:r>
      <w:r w:rsidRPr="00782C45">
        <w:rPr>
          <w:color w:val="1C1A23"/>
          <w:spacing w:val="-18"/>
          <w:w w:val="105"/>
          <w:lang w:val="nb-NO"/>
        </w:rPr>
        <w:t xml:space="preserve"> </w:t>
      </w:r>
      <w:r w:rsidRPr="00782C45">
        <w:rPr>
          <w:color w:val="1C1A23"/>
          <w:w w:val="105"/>
          <w:lang w:val="nb-NO"/>
        </w:rPr>
        <w:t>kulturminner</w:t>
      </w:r>
      <w:r w:rsidRPr="00782C45">
        <w:rPr>
          <w:color w:val="1C1A23"/>
          <w:spacing w:val="-9"/>
          <w:w w:val="105"/>
          <w:lang w:val="nb-NO"/>
        </w:rPr>
        <w:t xml:space="preserve"> </w:t>
      </w:r>
      <w:r w:rsidRPr="00782C45">
        <w:rPr>
          <w:color w:val="1C1A23"/>
          <w:w w:val="105"/>
          <w:lang w:val="nb-NO"/>
        </w:rPr>
        <w:t>og</w:t>
      </w:r>
      <w:r w:rsidRPr="00782C45">
        <w:rPr>
          <w:color w:val="1C1A23"/>
          <w:spacing w:val="-19"/>
          <w:w w:val="105"/>
          <w:lang w:val="nb-NO"/>
        </w:rPr>
        <w:t xml:space="preserve"> </w:t>
      </w:r>
      <w:r w:rsidRPr="00782C45">
        <w:rPr>
          <w:color w:val="1C1A23"/>
          <w:w w:val="105"/>
          <w:lang w:val="nb-NO"/>
        </w:rPr>
        <w:t>planbestemmelser</w:t>
      </w:r>
      <w:r w:rsidRPr="00782C45">
        <w:rPr>
          <w:color w:val="1C1A23"/>
          <w:spacing w:val="-31"/>
          <w:w w:val="105"/>
          <w:lang w:val="nb-NO"/>
        </w:rPr>
        <w:t xml:space="preserve"> </w:t>
      </w:r>
      <w:r w:rsidRPr="00782C45">
        <w:rPr>
          <w:color w:val="1C1A23"/>
          <w:w w:val="105"/>
          <w:lang w:val="nb-NO"/>
        </w:rPr>
        <w:t>til</w:t>
      </w:r>
      <w:r w:rsidRPr="00782C45">
        <w:rPr>
          <w:color w:val="1C1A23"/>
          <w:spacing w:val="-16"/>
          <w:w w:val="105"/>
          <w:lang w:val="nb-NO"/>
        </w:rPr>
        <w:t xml:space="preserve"> </w:t>
      </w:r>
      <w:r w:rsidRPr="00782C45">
        <w:rPr>
          <w:color w:val="1C1A23"/>
          <w:w w:val="105"/>
          <w:lang w:val="nb-NO"/>
        </w:rPr>
        <w:t>kommuneplan, siste</w:t>
      </w:r>
      <w:r w:rsidRPr="00782C45">
        <w:rPr>
          <w:color w:val="1C1A23"/>
          <w:spacing w:val="-17"/>
          <w:w w:val="105"/>
          <w:lang w:val="nb-NO"/>
        </w:rPr>
        <w:t xml:space="preserve"> </w:t>
      </w:r>
      <w:r w:rsidRPr="00782C45">
        <w:rPr>
          <w:color w:val="1C1A23"/>
          <w:w w:val="105"/>
          <w:lang w:val="nb-NO"/>
        </w:rPr>
        <w:t>revisjon,</w:t>
      </w:r>
      <w:r w:rsidRPr="00782C45">
        <w:rPr>
          <w:color w:val="1C1A23"/>
          <w:spacing w:val="-14"/>
          <w:w w:val="105"/>
          <w:lang w:val="nb-NO"/>
        </w:rPr>
        <w:t xml:space="preserve"> </w:t>
      </w:r>
      <w:r w:rsidRPr="00782C45">
        <w:rPr>
          <w:color w:val="1C1A23"/>
          <w:w w:val="105"/>
          <w:lang w:val="nb-NO"/>
        </w:rPr>
        <w:t>vedtatt</w:t>
      </w:r>
      <w:r w:rsidRPr="00782C45">
        <w:rPr>
          <w:color w:val="1C1A23"/>
          <w:spacing w:val="-14"/>
          <w:w w:val="105"/>
          <w:lang w:val="nb-NO"/>
        </w:rPr>
        <w:t xml:space="preserve"> </w:t>
      </w:r>
      <w:r w:rsidRPr="00782C45">
        <w:rPr>
          <w:color w:val="1C1A23"/>
          <w:w w:val="105"/>
          <w:lang w:val="nb-NO"/>
        </w:rPr>
        <w:t>med</w:t>
      </w:r>
      <w:r w:rsidRPr="00782C45">
        <w:rPr>
          <w:color w:val="1C1A23"/>
          <w:spacing w:val="-14"/>
          <w:w w:val="105"/>
          <w:lang w:val="nb-NO"/>
        </w:rPr>
        <w:t xml:space="preserve"> </w:t>
      </w:r>
      <w:r w:rsidRPr="00782C45">
        <w:rPr>
          <w:color w:val="1C1A23"/>
          <w:w w:val="105"/>
          <w:lang w:val="nb-NO"/>
        </w:rPr>
        <w:t>hjemmel</w:t>
      </w:r>
      <w:r w:rsidRPr="00782C45">
        <w:rPr>
          <w:color w:val="1C1A23"/>
          <w:spacing w:val="-13"/>
          <w:w w:val="105"/>
          <w:lang w:val="nb-NO"/>
        </w:rPr>
        <w:t xml:space="preserve"> </w:t>
      </w:r>
      <w:r w:rsidRPr="00782C45">
        <w:rPr>
          <w:b w:val="0"/>
          <w:color w:val="1C1A23"/>
          <w:w w:val="105"/>
          <w:lang w:val="nb-NO"/>
        </w:rPr>
        <w:t xml:space="preserve">i </w:t>
      </w:r>
      <w:r w:rsidRPr="00782C45">
        <w:rPr>
          <w:color w:val="1C1A23"/>
          <w:w w:val="105"/>
          <w:lang w:val="nb-NO"/>
        </w:rPr>
        <w:t>plan</w:t>
      </w:r>
      <w:r w:rsidRPr="00782C45">
        <w:rPr>
          <w:color w:val="1C1A23"/>
          <w:spacing w:val="-15"/>
          <w:w w:val="105"/>
          <w:lang w:val="nb-NO"/>
        </w:rPr>
        <w:t xml:space="preserve"> </w:t>
      </w:r>
      <w:r w:rsidRPr="00782C45">
        <w:rPr>
          <w:color w:val="1C1A23"/>
          <w:w w:val="105"/>
          <w:lang w:val="nb-NO"/>
        </w:rPr>
        <w:t>og</w:t>
      </w:r>
      <w:r w:rsidRPr="00782C45">
        <w:rPr>
          <w:color w:val="1C1A23"/>
          <w:spacing w:val="-19"/>
          <w:w w:val="105"/>
          <w:lang w:val="nb-NO"/>
        </w:rPr>
        <w:t xml:space="preserve"> </w:t>
      </w:r>
      <w:r w:rsidRPr="00782C45">
        <w:rPr>
          <w:color w:val="1C1A23"/>
          <w:w w:val="105"/>
          <w:lang w:val="nb-NO"/>
        </w:rPr>
        <w:t>bygningslovens</w:t>
      </w:r>
      <w:r w:rsidRPr="00782C45">
        <w:rPr>
          <w:color w:val="1C1A23"/>
          <w:spacing w:val="-20"/>
          <w:w w:val="105"/>
          <w:lang w:val="nb-NO"/>
        </w:rPr>
        <w:t xml:space="preserve"> </w:t>
      </w:r>
      <w:r w:rsidRPr="00782C45">
        <w:rPr>
          <w:rFonts w:ascii="Arial" w:hAnsi="Arial"/>
          <w:b w:val="0"/>
          <w:color w:val="1C1A23"/>
          <w:w w:val="105"/>
          <w:sz w:val="22"/>
          <w:lang w:val="nb-NO"/>
        </w:rPr>
        <w:t>§</w:t>
      </w:r>
      <w:r w:rsidRPr="00782C45">
        <w:rPr>
          <w:rFonts w:ascii="Arial" w:hAnsi="Arial"/>
          <w:b w:val="0"/>
          <w:color w:val="1C1A23"/>
          <w:spacing w:val="-23"/>
          <w:w w:val="105"/>
          <w:sz w:val="22"/>
          <w:lang w:val="nb-NO"/>
        </w:rPr>
        <w:t xml:space="preserve"> </w:t>
      </w:r>
      <w:r w:rsidRPr="00782C45">
        <w:rPr>
          <w:color w:val="1C1A23"/>
          <w:w w:val="105"/>
          <w:lang w:val="nb-NO"/>
        </w:rPr>
        <w:t>11-5,</w:t>
      </w:r>
      <w:r w:rsidRPr="00782C45">
        <w:rPr>
          <w:color w:val="1C1A23"/>
          <w:spacing w:val="-17"/>
          <w:w w:val="105"/>
          <w:lang w:val="nb-NO"/>
        </w:rPr>
        <w:t xml:space="preserve"> </w:t>
      </w:r>
      <w:r w:rsidRPr="00782C45">
        <w:rPr>
          <w:color w:val="1C1A23"/>
          <w:w w:val="105"/>
          <w:lang w:val="nb-NO"/>
        </w:rPr>
        <w:t>v/Åmot</w:t>
      </w:r>
      <w:r w:rsidRPr="00782C45">
        <w:rPr>
          <w:color w:val="1C1A23"/>
          <w:spacing w:val="-16"/>
          <w:w w:val="105"/>
          <w:lang w:val="nb-NO"/>
        </w:rPr>
        <w:t xml:space="preserve"> </w:t>
      </w:r>
      <w:r w:rsidRPr="00782C45">
        <w:rPr>
          <w:color w:val="1C1A23"/>
          <w:w w:val="105"/>
          <w:lang w:val="nb-NO"/>
        </w:rPr>
        <w:t>Kommune.</w:t>
      </w:r>
    </w:p>
    <w:p w:rsidR="00997809" w:rsidRPr="00782C45" w:rsidRDefault="00997809">
      <w:pPr>
        <w:pStyle w:val="Brdtekst"/>
        <w:spacing w:before="6"/>
        <w:rPr>
          <w:b/>
          <w:lang w:val="nb-NO"/>
        </w:rPr>
      </w:pPr>
    </w:p>
    <w:p w:rsidR="00997809" w:rsidRPr="00782C45" w:rsidRDefault="009F4626">
      <w:pPr>
        <w:ind w:left="120"/>
        <w:rPr>
          <w:b/>
          <w:sz w:val="23"/>
          <w:lang w:val="nb-NO"/>
        </w:rPr>
      </w:pPr>
      <w:r w:rsidRPr="00782C45">
        <w:rPr>
          <w:b/>
          <w:color w:val="1C1A23"/>
          <w:sz w:val="23"/>
          <w:lang w:val="nb-NO"/>
        </w:rPr>
        <w:t>Automatisk  fredede kulturminner:</w:t>
      </w:r>
    </w:p>
    <w:p w:rsidR="00997809" w:rsidRPr="00782C45" w:rsidRDefault="009F4626">
      <w:pPr>
        <w:spacing w:before="12"/>
        <w:ind w:left="119"/>
        <w:rPr>
          <w:b/>
          <w:sz w:val="23"/>
          <w:lang w:val="nb-NO"/>
        </w:rPr>
      </w:pPr>
      <w:r w:rsidRPr="00782C45">
        <w:rPr>
          <w:b/>
          <w:color w:val="1C1A23"/>
          <w:w w:val="105"/>
          <w:sz w:val="23"/>
          <w:lang w:val="nb-NO"/>
        </w:rPr>
        <w:t xml:space="preserve">Dersom det </w:t>
      </w:r>
      <w:r w:rsidRPr="00782C45">
        <w:rPr>
          <w:rFonts w:ascii="Arial"/>
          <w:color w:val="1C1A23"/>
          <w:w w:val="105"/>
          <w:sz w:val="23"/>
          <w:lang w:val="nb-NO"/>
        </w:rPr>
        <w:t xml:space="preserve">i </w:t>
      </w:r>
      <w:r w:rsidRPr="00782C45">
        <w:rPr>
          <w:b/>
          <w:color w:val="1C1A23"/>
          <w:w w:val="105"/>
          <w:sz w:val="23"/>
          <w:lang w:val="nb-NO"/>
        </w:rPr>
        <w:t xml:space="preserve">forbindelse med tiltak </w:t>
      </w:r>
      <w:r w:rsidRPr="00782C45">
        <w:rPr>
          <w:rFonts w:ascii="Arial"/>
          <w:color w:val="1C1A23"/>
          <w:w w:val="105"/>
          <w:sz w:val="23"/>
          <w:lang w:val="nb-NO"/>
        </w:rPr>
        <w:t xml:space="preserve">i </w:t>
      </w:r>
      <w:r w:rsidRPr="00782C45">
        <w:rPr>
          <w:b/>
          <w:color w:val="1C1A23"/>
          <w:w w:val="105"/>
          <w:sz w:val="23"/>
          <w:lang w:val="nb-NO"/>
        </w:rPr>
        <w:t>marken oppdages automatisk fredede kulturminner</w:t>
      </w:r>
    </w:p>
    <w:p w:rsidR="00997809" w:rsidRPr="00782C45" w:rsidRDefault="009F4626">
      <w:pPr>
        <w:spacing w:before="13" w:line="247" w:lineRule="auto"/>
        <w:ind w:left="110" w:right="953" w:firstLine="7"/>
        <w:rPr>
          <w:b/>
          <w:sz w:val="23"/>
          <w:lang w:val="nb-NO"/>
        </w:rPr>
      </w:pPr>
      <w:r w:rsidRPr="00782C45">
        <w:rPr>
          <w:b/>
          <w:color w:val="1C1A23"/>
          <w:w w:val="105"/>
          <w:sz w:val="23"/>
          <w:lang w:val="nb-NO"/>
        </w:rPr>
        <w:t>som</w:t>
      </w:r>
      <w:r w:rsidRPr="00782C45">
        <w:rPr>
          <w:b/>
          <w:color w:val="1C1A23"/>
          <w:spacing w:val="-11"/>
          <w:w w:val="105"/>
          <w:sz w:val="23"/>
          <w:lang w:val="nb-NO"/>
        </w:rPr>
        <w:t xml:space="preserve"> </w:t>
      </w:r>
      <w:r w:rsidRPr="00782C45">
        <w:rPr>
          <w:b/>
          <w:color w:val="1C1A23"/>
          <w:w w:val="105"/>
          <w:sz w:val="23"/>
          <w:lang w:val="nb-NO"/>
        </w:rPr>
        <w:t>ikke</w:t>
      </w:r>
      <w:r w:rsidRPr="00782C45">
        <w:rPr>
          <w:b/>
          <w:color w:val="1C1A23"/>
          <w:spacing w:val="-13"/>
          <w:w w:val="105"/>
          <w:sz w:val="23"/>
          <w:lang w:val="nb-NO"/>
        </w:rPr>
        <w:t xml:space="preserve"> </w:t>
      </w:r>
      <w:r w:rsidRPr="00782C45">
        <w:rPr>
          <w:b/>
          <w:color w:val="1C1A23"/>
          <w:w w:val="105"/>
          <w:sz w:val="23"/>
          <w:lang w:val="nb-NO"/>
        </w:rPr>
        <w:t>tidligere</w:t>
      </w:r>
      <w:r w:rsidRPr="00782C45">
        <w:rPr>
          <w:b/>
          <w:color w:val="1C1A23"/>
          <w:spacing w:val="-13"/>
          <w:w w:val="105"/>
          <w:sz w:val="23"/>
          <w:lang w:val="nb-NO"/>
        </w:rPr>
        <w:t xml:space="preserve"> </w:t>
      </w:r>
      <w:r w:rsidRPr="00782C45">
        <w:rPr>
          <w:b/>
          <w:color w:val="1C1A23"/>
          <w:w w:val="105"/>
          <w:sz w:val="23"/>
          <w:lang w:val="nb-NO"/>
        </w:rPr>
        <w:t>er</w:t>
      </w:r>
      <w:r w:rsidRPr="00782C45">
        <w:rPr>
          <w:b/>
          <w:color w:val="1C1A23"/>
          <w:spacing w:val="-20"/>
          <w:w w:val="105"/>
          <w:sz w:val="23"/>
          <w:lang w:val="nb-NO"/>
        </w:rPr>
        <w:t xml:space="preserve"> </w:t>
      </w:r>
      <w:r w:rsidRPr="00782C45">
        <w:rPr>
          <w:b/>
          <w:color w:val="1C1A23"/>
          <w:w w:val="105"/>
          <w:sz w:val="23"/>
          <w:lang w:val="nb-NO"/>
        </w:rPr>
        <w:t>kjent,</w:t>
      </w:r>
      <w:r w:rsidRPr="00782C45">
        <w:rPr>
          <w:b/>
          <w:color w:val="1C1A23"/>
          <w:spacing w:val="-10"/>
          <w:w w:val="105"/>
          <w:sz w:val="23"/>
          <w:lang w:val="nb-NO"/>
        </w:rPr>
        <w:t xml:space="preserve"> </w:t>
      </w:r>
      <w:r w:rsidRPr="00782C45">
        <w:rPr>
          <w:b/>
          <w:color w:val="1C1A23"/>
          <w:w w:val="105"/>
          <w:sz w:val="23"/>
          <w:lang w:val="nb-NO"/>
        </w:rPr>
        <w:t>skal</w:t>
      </w:r>
      <w:r w:rsidRPr="00782C45">
        <w:rPr>
          <w:b/>
          <w:color w:val="1C1A23"/>
          <w:spacing w:val="-15"/>
          <w:w w:val="105"/>
          <w:sz w:val="23"/>
          <w:lang w:val="nb-NO"/>
        </w:rPr>
        <w:t xml:space="preserve"> </w:t>
      </w:r>
      <w:r w:rsidRPr="00782C45">
        <w:rPr>
          <w:b/>
          <w:color w:val="1C1A23"/>
          <w:w w:val="105"/>
          <w:sz w:val="23"/>
          <w:lang w:val="nb-NO"/>
        </w:rPr>
        <w:t>arbeidet</w:t>
      </w:r>
      <w:r w:rsidRPr="00782C45">
        <w:rPr>
          <w:b/>
          <w:color w:val="1C1A23"/>
          <w:spacing w:val="-10"/>
          <w:w w:val="105"/>
          <w:sz w:val="23"/>
          <w:lang w:val="nb-NO"/>
        </w:rPr>
        <w:t xml:space="preserve"> </w:t>
      </w:r>
      <w:r w:rsidRPr="00782C45">
        <w:rPr>
          <w:b/>
          <w:color w:val="1C1A23"/>
          <w:w w:val="105"/>
          <w:sz w:val="23"/>
          <w:lang w:val="nb-NO"/>
        </w:rPr>
        <w:t>stanses</w:t>
      </w:r>
      <w:r w:rsidRPr="00782C45">
        <w:rPr>
          <w:b/>
          <w:color w:val="1C1A23"/>
          <w:spacing w:val="-11"/>
          <w:w w:val="105"/>
          <w:sz w:val="23"/>
          <w:lang w:val="nb-NO"/>
        </w:rPr>
        <w:t xml:space="preserve"> </w:t>
      </w:r>
      <w:r w:rsidRPr="00782C45">
        <w:rPr>
          <w:color w:val="1C1A23"/>
          <w:w w:val="105"/>
          <w:sz w:val="23"/>
          <w:lang w:val="nb-NO"/>
        </w:rPr>
        <w:t>i</w:t>
      </w:r>
      <w:r w:rsidRPr="00782C45">
        <w:rPr>
          <w:color w:val="1C1A23"/>
          <w:spacing w:val="-14"/>
          <w:w w:val="105"/>
          <w:sz w:val="23"/>
          <w:lang w:val="nb-NO"/>
        </w:rPr>
        <w:t xml:space="preserve"> </w:t>
      </w:r>
      <w:r w:rsidRPr="00782C45">
        <w:rPr>
          <w:b/>
          <w:color w:val="1C1A23"/>
          <w:w w:val="105"/>
          <w:sz w:val="23"/>
          <w:lang w:val="nb-NO"/>
        </w:rPr>
        <w:t>den</w:t>
      </w:r>
      <w:r w:rsidRPr="00782C45">
        <w:rPr>
          <w:b/>
          <w:color w:val="1C1A23"/>
          <w:spacing w:val="-13"/>
          <w:w w:val="105"/>
          <w:sz w:val="23"/>
          <w:lang w:val="nb-NO"/>
        </w:rPr>
        <w:t xml:space="preserve"> </w:t>
      </w:r>
      <w:r w:rsidRPr="00782C45">
        <w:rPr>
          <w:b/>
          <w:color w:val="1C1A23"/>
          <w:w w:val="105"/>
          <w:sz w:val="23"/>
          <w:lang w:val="nb-NO"/>
        </w:rPr>
        <w:t>utstrekning</w:t>
      </w:r>
      <w:r w:rsidRPr="00782C45">
        <w:rPr>
          <w:b/>
          <w:color w:val="1C1A23"/>
          <w:spacing w:val="-1"/>
          <w:w w:val="105"/>
          <w:sz w:val="23"/>
          <w:lang w:val="nb-NO"/>
        </w:rPr>
        <w:t xml:space="preserve"> </w:t>
      </w:r>
      <w:r w:rsidRPr="00782C45">
        <w:rPr>
          <w:b/>
          <w:color w:val="1C1A23"/>
          <w:w w:val="105"/>
          <w:sz w:val="23"/>
          <w:lang w:val="nb-NO"/>
        </w:rPr>
        <w:t>det</w:t>
      </w:r>
      <w:r w:rsidRPr="00782C45">
        <w:rPr>
          <w:b/>
          <w:color w:val="1C1A23"/>
          <w:spacing w:val="-19"/>
          <w:w w:val="105"/>
          <w:sz w:val="23"/>
          <w:lang w:val="nb-NO"/>
        </w:rPr>
        <w:t xml:space="preserve"> </w:t>
      </w:r>
      <w:r w:rsidRPr="00782C45">
        <w:rPr>
          <w:b/>
          <w:color w:val="1C1A23"/>
          <w:w w:val="105"/>
          <w:sz w:val="23"/>
          <w:lang w:val="nb-NO"/>
        </w:rPr>
        <w:t>berører</w:t>
      </w:r>
      <w:r w:rsidRPr="00782C45">
        <w:rPr>
          <w:b/>
          <w:color w:val="1C1A23"/>
          <w:spacing w:val="-13"/>
          <w:w w:val="105"/>
          <w:sz w:val="23"/>
          <w:lang w:val="nb-NO"/>
        </w:rPr>
        <w:t xml:space="preserve"> </w:t>
      </w:r>
      <w:r w:rsidRPr="00782C45">
        <w:rPr>
          <w:b/>
          <w:color w:val="1C1A23"/>
          <w:w w:val="105"/>
          <w:sz w:val="23"/>
          <w:lang w:val="nb-NO"/>
        </w:rPr>
        <w:t>kulturminnene</w:t>
      </w:r>
      <w:r w:rsidRPr="00782C45">
        <w:rPr>
          <w:b/>
          <w:color w:val="1C1A23"/>
          <w:spacing w:val="-5"/>
          <w:w w:val="105"/>
          <w:sz w:val="23"/>
          <w:lang w:val="nb-NO"/>
        </w:rPr>
        <w:t xml:space="preserve"> </w:t>
      </w:r>
      <w:r w:rsidRPr="00782C45">
        <w:rPr>
          <w:b/>
          <w:color w:val="1C1A23"/>
          <w:w w:val="105"/>
          <w:sz w:val="23"/>
          <w:lang w:val="nb-NO"/>
        </w:rPr>
        <w:t>og deres</w:t>
      </w:r>
      <w:r w:rsidRPr="00782C45">
        <w:rPr>
          <w:b/>
          <w:color w:val="1C1A23"/>
          <w:spacing w:val="-9"/>
          <w:w w:val="105"/>
          <w:sz w:val="23"/>
          <w:lang w:val="nb-NO"/>
        </w:rPr>
        <w:t xml:space="preserve"> </w:t>
      </w:r>
      <w:r w:rsidRPr="00782C45">
        <w:rPr>
          <w:b/>
          <w:color w:val="1C1A23"/>
          <w:w w:val="105"/>
          <w:sz w:val="23"/>
          <w:lang w:val="nb-NO"/>
        </w:rPr>
        <w:t>sikringssone</w:t>
      </w:r>
      <w:r w:rsidRPr="00782C45">
        <w:rPr>
          <w:b/>
          <w:color w:val="1C1A23"/>
          <w:spacing w:val="2"/>
          <w:w w:val="105"/>
          <w:sz w:val="23"/>
          <w:lang w:val="nb-NO"/>
        </w:rPr>
        <w:t xml:space="preserve"> </w:t>
      </w:r>
      <w:r w:rsidRPr="00782C45">
        <w:rPr>
          <w:b/>
          <w:color w:val="1C1A23"/>
          <w:w w:val="105"/>
          <w:sz w:val="23"/>
          <w:lang w:val="nb-NO"/>
        </w:rPr>
        <w:t>på</w:t>
      </w:r>
      <w:r w:rsidRPr="00782C45">
        <w:rPr>
          <w:b/>
          <w:color w:val="1C1A23"/>
          <w:spacing w:val="-15"/>
          <w:w w:val="105"/>
          <w:sz w:val="23"/>
          <w:lang w:val="nb-NO"/>
        </w:rPr>
        <w:t xml:space="preserve"> </w:t>
      </w:r>
      <w:r w:rsidRPr="00782C45">
        <w:rPr>
          <w:rFonts w:ascii="Arial" w:hAnsi="Arial"/>
          <w:b/>
          <w:i/>
          <w:color w:val="1C1A23"/>
          <w:w w:val="105"/>
          <w:sz w:val="21"/>
          <w:lang w:val="nb-NO"/>
        </w:rPr>
        <w:t>5</w:t>
      </w:r>
      <w:r w:rsidRPr="00782C45">
        <w:rPr>
          <w:rFonts w:ascii="Arial" w:hAnsi="Arial"/>
          <w:b/>
          <w:i/>
          <w:color w:val="1C1A23"/>
          <w:spacing w:val="-14"/>
          <w:w w:val="105"/>
          <w:sz w:val="21"/>
          <w:lang w:val="nb-NO"/>
        </w:rPr>
        <w:t xml:space="preserve"> </w:t>
      </w:r>
      <w:r w:rsidRPr="00782C45">
        <w:rPr>
          <w:b/>
          <w:color w:val="1C1A23"/>
          <w:w w:val="105"/>
          <w:sz w:val="23"/>
          <w:lang w:val="nb-NO"/>
        </w:rPr>
        <w:t>meter.</w:t>
      </w:r>
      <w:r w:rsidRPr="00782C45">
        <w:rPr>
          <w:b/>
          <w:color w:val="1C1A23"/>
          <w:spacing w:val="-7"/>
          <w:w w:val="105"/>
          <w:sz w:val="23"/>
          <w:lang w:val="nb-NO"/>
        </w:rPr>
        <w:t xml:space="preserve"> </w:t>
      </w:r>
      <w:r w:rsidRPr="00782C45">
        <w:rPr>
          <w:b/>
          <w:color w:val="1C1A23"/>
          <w:w w:val="105"/>
          <w:sz w:val="23"/>
          <w:lang w:val="nb-NO"/>
        </w:rPr>
        <w:t>Det</w:t>
      </w:r>
      <w:r w:rsidRPr="00782C45">
        <w:rPr>
          <w:b/>
          <w:color w:val="1C1A23"/>
          <w:spacing w:val="-15"/>
          <w:w w:val="105"/>
          <w:sz w:val="23"/>
          <w:lang w:val="nb-NO"/>
        </w:rPr>
        <w:t xml:space="preserve"> </w:t>
      </w:r>
      <w:r w:rsidRPr="00782C45">
        <w:rPr>
          <w:b/>
          <w:color w:val="1C1A23"/>
          <w:w w:val="105"/>
          <w:sz w:val="23"/>
          <w:lang w:val="nb-NO"/>
        </w:rPr>
        <w:t>er</w:t>
      </w:r>
      <w:r w:rsidRPr="00782C45">
        <w:rPr>
          <w:b/>
          <w:color w:val="1C1A23"/>
          <w:spacing w:val="-20"/>
          <w:w w:val="105"/>
          <w:sz w:val="23"/>
          <w:lang w:val="nb-NO"/>
        </w:rPr>
        <w:t xml:space="preserve"> </w:t>
      </w:r>
      <w:r w:rsidRPr="00782C45">
        <w:rPr>
          <w:b/>
          <w:color w:val="1C1A23"/>
          <w:w w:val="105"/>
          <w:sz w:val="23"/>
          <w:lang w:val="nb-NO"/>
        </w:rPr>
        <w:t>viktig</w:t>
      </w:r>
      <w:r w:rsidRPr="00782C45">
        <w:rPr>
          <w:b/>
          <w:color w:val="1C1A23"/>
          <w:spacing w:val="-14"/>
          <w:w w:val="105"/>
          <w:sz w:val="23"/>
          <w:lang w:val="nb-NO"/>
        </w:rPr>
        <w:t xml:space="preserve"> </w:t>
      </w:r>
      <w:r w:rsidRPr="00782C45">
        <w:rPr>
          <w:b/>
          <w:color w:val="1C1A23"/>
          <w:w w:val="105"/>
          <w:sz w:val="23"/>
          <w:lang w:val="nb-NO"/>
        </w:rPr>
        <w:t>at</w:t>
      </w:r>
      <w:r w:rsidRPr="00782C45">
        <w:rPr>
          <w:b/>
          <w:color w:val="1C1A23"/>
          <w:spacing w:val="-12"/>
          <w:w w:val="105"/>
          <w:sz w:val="23"/>
          <w:lang w:val="nb-NO"/>
        </w:rPr>
        <w:t xml:space="preserve"> </w:t>
      </w:r>
      <w:r w:rsidRPr="00782C45">
        <w:rPr>
          <w:b/>
          <w:color w:val="1C1A23"/>
          <w:w w:val="105"/>
          <w:sz w:val="23"/>
          <w:lang w:val="nb-NO"/>
        </w:rPr>
        <w:t>også</w:t>
      </w:r>
      <w:r w:rsidRPr="00782C45">
        <w:rPr>
          <w:b/>
          <w:color w:val="1C1A23"/>
          <w:spacing w:val="-10"/>
          <w:w w:val="105"/>
          <w:sz w:val="23"/>
          <w:lang w:val="nb-NO"/>
        </w:rPr>
        <w:t xml:space="preserve"> </w:t>
      </w:r>
      <w:r w:rsidRPr="00782C45">
        <w:rPr>
          <w:b/>
          <w:color w:val="1C1A23"/>
          <w:w w:val="105"/>
          <w:sz w:val="23"/>
          <w:lang w:val="nb-NO"/>
        </w:rPr>
        <w:t>de</w:t>
      </w:r>
      <w:r w:rsidRPr="00782C45">
        <w:rPr>
          <w:b/>
          <w:color w:val="1C1A23"/>
          <w:spacing w:val="-18"/>
          <w:w w:val="105"/>
          <w:sz w:val="23"/>
          <w:lang w:val="nb-NO"/>
        </w:rPr>
        <w:t xml:space="preserve"> </w:t>
      </w:r>
      <w:r w:rsidRPr="00782C45">
        <w:rPr>
          <w:b/>
          <w:color w:val="1C1A23"/>
          <w:w w:val="105"/>
          <w:sz w:val="23"/>
          <w:lang w:val="nb-NO"/>
        </w:rPr>
        <w:t>som</w:t>
      </w:r>
      <w:r w:rsidRPr="00782C45">
        <w:rPr>
          <w:b/>
          <w:color w:val="1C1A23"/>
          <w:spacing w:val="-9"/>
          <w:w w:val="105"/>
          <w:sz w:val="23"/>
          <w:lang w:val="nb-NO"/>
        </w:rPr>
        <w:t xml:space="preserve"> </w:t>
      </w:r>
      <w:r w:rsidRPr="00782C45">
        <w:rPr>
          <w:b/>
          <w:color w:val="1C1A23"/>
          <w:w w:val="105"/>
          <w:sz w:val="23"/>
          <w:lang w:val="nb-NO"/>
        </w:rPr>
        <w:t>utfører</w:t>
      </w:r>
      <w:r w:rsidRPr="00782C45">
        <w:rPr>
          <w:b/>
          <w:color w:val="1C1A23"/>
          <w:spacing w:val="-16"/>
          <w:w w:val="105"/>
          <w:sz w:val="23"/>
          <w:lang w:val="nb-NO"/>
        </w:rPr>
        <w:t xml:space="preserve"> </w:t>
      </w:r>
      <w:r w:rsidRPr="00782C45">
        <w:rPr>
          <w:b/>
          <w:color w:val="1C1A23"/>
          <w:w w:val="105"/>
          <w:sz w:val="23"/>
          <w:lang w:val="nb-NO"/>
        </w:rPr>
        <w:t>arbeide</w:t>
      </w:r>
      <w:r w:rsidRPr="00782C45">
        <w:rPr>
          <w:b/>
          <w:color w:val="1C1A23"/>
          <w:spacing w:val="-2"/>
          <w:w w:val="105"/>
          <w:sz w:val="23"/>
          <w:lang w:val="nb-NO"/>
        </w:rPr>
        <w:t xml:space="preserve"> </w:t>
      </w:r>
      <w:r w:rsidRPr="00782C45">
        <w:rPr>
          <w:color w:val="1C1A23"/>
          <w:w w:val="105"/>
          <w:sz w:val="23"/>
          <w:lang w:val="nb-NO"/>
        </w:rPr>
        <w:t>i</w:t>
      </w:r>
      <w:r w:rsidRPr="00782C45">
        <w:rPr>
          <w:color w:val="1C1A23"/>
          <w:spacing w:val="-10"/>
          <w:w w:val="105"/>
          <w:sz w:val="23"/>
          <w:lang w:val="nb-NO"/>
        </w:rPr>
        <w:t xml:space="preserve"> </w:t>
      </w:r>
      <w:r w:rsidRPr="00782C45">
        <w:rPr>
          <w:b/>
          <w:color w:val="1C1A23"/>
          <w:w w:val="105"/>
          <w:sz w:val="23"/>
          <w:lang w:val="nb-NO"/>
        </w:rPr>
        <w:t>marken</w:t>
      </w:r>
      <w:r w:rsidRPr="00782C45">
        <w:rPr>
          <w:b/>
          <w:color w:val="1C1A23"/>
          <w:spacing w:val="-4"/>
          <w:w w:val="105"/>
          <w:sz w:val="23"/>
          <w:lang w:val="nb-NO"/>
        </w:rPr>
        <w:t xml:space="preserve"> </w:t>
      </w:r>
      <w:r w:rsidRPr="00782C45">
        <w:rPr>
          <w:b/>
          <w:color w:val="1C1A23"/>
          <w:w w:val="105"/>
          <w:sz w:val="23"/>
          <w:lang w:val="nb-NO"/>
        </w:rPr>
        <w:t>gjøres</w:t>
      </w:r>
      <w:r w:rsidRPr="00782C45">
        <w:rPr>
          <w:b/>
          <w:color w:val="1C1A23"/>
          <w:spacing w:val="-5"/>
          <w:w w:val="105"/>
          <w:sz w:val="23"/>
          <w:lang w:val="nb-NO"/>
        </w:rPr>
        <w:t xml:space="preserve"> </w:t>
      </w:r>
      <w:r w:rsidRPr="00782C45">
        <w:rPr>
          <w:b/>
          <w:color w:val="1C1A23"/>
          <w:w w:val="105"/>
          <w:sz w:val="23"/>
          <w:lang w:val="nb-NO"/>
        </w:rPr>
        <w:t>kjent med denne bestemmelse. Melding om funn skal straks sendes samferdsel, miljø og plan v/kulturseksjonen.</w:t>
      </w:r>
      <w:r w:rsidRPr="00782C45">
        <w:rPr>
          <w:b/>
          <w:color w:val="1C1A23"/>
          <w:spacing w:val="-22"/>
          <w:w w:val="105"/>
          <w:sz w:val="23"/>
          <w:lang w:val="nb-NO"/>
        </w:rPr>
        <w:t xml:space="preserve"> </w:t>
      </w:r>
      <w:r w:rsidRPr="00782C45">
        <w:rPr>
          <w:b/>
          <w:color w:val="1C1A23"/>
          <w:w w:val="105"/>
          <w:sz w:val="23"/>
          <w:lang w:val="nb-NO"/>
        </w:rPr>
        <w:t>Hedmark</w:t>
      </w:r>
      <w:r w:rsidRPr="00782C45">
        <w:rPr>
          <w:b/>
          <w:color w:val="1C1A23"/>
          <w:spacing w:val="-5"/>
          <w:w w:val="105"/>
          <w:sz w:val="23"/>
          <w:lang w:val="nb-NO"/>
        </w:rPr>
        <w:t xml:space="preserve"> </w:t>
      </w:r>
      <w:r w:rsidRPr="00782C45">
        <w:rPr>
          <w:b/>
          <w:color w:val="1C1A23"/>
          <w:w w:val="105"/>
          <w:sz w:val="23"/>
          <w:lang w:val="nb-NO"/>
        </w:rPr>
        <w:t>fylkeskommune,</w:t>
      </w:r>
      <w:r w:rsidRPr="00782C45">
        <w:rPr>
          <w:b/>
          <w:color w:val="1C1A23"/>
          <w:spacing w:val="-24"/>
          <w:w w:val="105"/>
          <w:sz w:val="23"/>
          <w:lang w:val="nb-NO"/>
        </w:rPr>
        <w:t xml:space="preserve"> </w:t>
      </w:r>
      <w:r w:rsidRPr="00782C45">
        <w:rPr>
          <w:b/>
          <w:color w:val="1C1A23"/>
          <w:w w:val="105"/>
          <w:sz w:val="23"/>
          <w:lang w:val="nb-NO"/>
        </w:rPr>
        <w:t>jfr.</w:t>
      </w:r>
      <w:r w:rsidRPr="00782C45">
        <w:rPr>
          <w:b/>
          <w:color w:val="1C1A23"/>
          <w:spacing w:val="-14"/>
          <w:w w:val="105"/>
          <w:sz w:val="23"/>
          <w:lang w:val="nb-NO"/>
        </w:rPr>
        <w:t xml:space="preserve"> </w:t>
      </w:r>
      <w:r w:rsidRPr="00782C45">
        <w:rPr>
          <w:b/>
          <w:color w:val="1C1A23"/>
          <w:w w:val="105"/>
          <w:sz w:val="23"/>
          <w:lang w:val="nb-NO"/>
        </w:rPr>
        <w:t>lov</w:t>
      </w:r>
      <w:r w:rsidRPr="00782C45">
        <w:rPr>
          <w:b/>
          <w:color w:val="1C1A23"/>
          <w:spacing w:val="-11"/>
          <w:w w:val="105"/>
          <w:sz w:val="23"/>
          <w:lang w:val="nb-NO"/>
        </w:rPr>
        <w:t xml:space="preserve"> </w:t>
      </w:r>
      <w:r w:rsidRPr="00782C45">
        <w:rPr>
          <w:b/>
          <w:color w:val="1C1A23"/>
          <w:w w:val="105"/>
          <w:sz w:val="23"/>
          <w:lang w:val="nb-NO"/>
        </w:rPr>
        <w:t>om</w:t>
      </w:r>
      <w:r w:rsidRPr="00782C45">
        <w:rPr>
          <w:b/>
          <w:color w:val="1C1A23"/>
          <w:spacing w:val="-14"/>
          <w:w w:val="105"/>
          <w:sz w:val="23"/>
          <w:lang w:val="nb-NO"/>
        </w:rPr>
        <w:t xml:space="preserve"> </w:t>
      </w:r>
      <w:r w:rsidRPr="00782C45">
        <w:rPr>
          <w:b/>
          <w:color w:val="1C1A23"/>
          <w:w w:val="105"/>
          <w:sz w:val="23"/>
          <w:lang w:val="nb-NO"/>
        </w:rPr>
        <w:t>kulturminner</w:t>
      </w:r>
      <w:r w:rsidRPr="00782C45">
        <w:rPr>
          <w:b/>
          <w:color w:val="1C1A23"/>
          <w:spacing w:val="-4"/>
          <w:w w:val="105"/>
          <w:sz w:val="23"/>
          <w:lang w:val="nb-NO"/>
        </w:rPr>
        <w:t xml:space="preserve"> </w:t>
      </w:r>
      <w:r w:rsidRPr="00782C45">
        <w:rPr>
          <w:rFonts w:ascii="Arial" w:hAnsi="Arial"/>
          <w:color w:val="1C1A23"/>
          <w:w w:val="105"/>
          <w:sz w:val="21"/>
          <w:lang w:val="nb-NO"/>
        </w:rPr>
        <w:t>§</w:t>
      </w:r>
      <w:r w:rsidRPr="00782C45">
        <w:rPr>
          <w:rFonts w:ascii="Arial" w:hAnsi="Arial"/>
          <w:color w:val="1C1A23"/>
          <w:spacing w:val="-25"/>
          <w:w w:val="105"/>
          <w:sz w:val="21"/>
          <w:lang w:val="nb-NO"/>
        </w:rPr>
        <w:t xml:space="preserve"> </w:t>
      </w:r>
      <w:r w:rsidRPr="00782C45">
        <w:rPr>
          <w:b/>
          <w:color w:val="1C1A23"/>
          <w:w w:val="105"/>
          <w:sz w:val="24"/>
          <w:lang w:val="nb-NO"/>
        </w:rPr>
        <w:t>8,</w:t>
      </w:r>
      <w:r w:rsidRPr="00782C45">
        <w:rPr>
          <w:b/>
          <w:color w:val="1C1A23"/>
          <w:spacing w:val="-22"/>
          <w:w w:val="105"/>
          <w:sz w:val="24"/>
          <w:lang w:val="nb-NO"/>
        </w:rPr>
        <w:t xml:space="preserve"> </w:t>
      </w:r>
      <w:r w:rsidRPr="00782C45">
        <w:rPr>
          <w:b/>
          <w:color w:val="1C1A23"/>
          <w:w w:val="105"/>
          <w:sz w:val="23"/>
          <w:lang w:val="nb-NO"/>
        </w:rPr>
        <w:t>annet</w:t>
      </w:r>
      <w:r w:rsidRPr="00782C45">
        <w:rPr>
          <w:b/>
          <w:color w:val="1C1A23"/>
          <w:spacing w:val="-8"/>
          <w:w w:val="105"/>
          <w:sz w:val="23"/>
          <w:lang w:val="nb-NO"/>
        </w:rPr>
        <w:t xml:space="preserve"> </w:t>
      </w:r>
      <w:r w:rsidRPr="00782C45">
        <w:rPr>
          <w:b/>
          <w:color w:val="1C1A23"/>
          <w:w w:val="105"/>
          <w:sz w:val="23"/>
          <w:lang w:val="nb-NO"/>
        </w:rPr>
        <w:t>ledd.</w:t>
      </w:r>
    </w:p>
    <w:p w:rsidR="00997809" w:rsidRPr="00782C45" w:rsidRDefault="00997809">
      <w:pPr>
        <w:pStyle w:val="Brdtekst"/>
        <w:spacing w:before="6"/>
        <w:rPr>
          <w:b/>
          <w:lang w:val="nb-NO"/>
        </w:rPr>
      </w:pPr>
    </w:p>
    <w:p w:rsidR="00997809" w:rsidRPr="00782C45" w:rsidRDefault="009F4626">
      <w:pPr>
        <w:pStyle w:val="Brdtekst"/>
        <w:spacing w:line="249" w:lineRule="auto"/>
        <w:ind w:left="114" w:right="953" w:firstLine="2"/>
        <w:rPr>
          <w:lang w:val="nb-NO"/>
        </w:rPr>
      </w:pPr>
      <w:r w:rsidRPr="00782C45">
        <w:rPr>
          <w:color w:val="1C1A23"/>
          <w:w w:val="105"/>
          <w:lang w:val="nb-NO"/>
        </w:rPr>
        <w:t>I forbindelse med søknad om byggetillatelse skal det vedlegges situasjonsplan i målestokk l: 500/1:200, som også viser framtidige bygg og hvordan den ubebygde del av tomten skal planeres og utnyttes. På kartet skal angis evt. forstøtningsmur, areal for parkering, og den terrengmessige behandling med høydeangivelse. Plassering av bygninger bør angis i koordinater (Euref 89 sone 32). Terrengprofil skal måles med utgangspunkt i eksisterende veg forbi tomten. Høyde på grunnmur og nytt planert terreng angis i forhold til høyde på veiens senterlinje eller høyde over havet.</w:t>
      </w:r>
    </w:p>
    <w:p w:rsidR="00997809" w:rsidRPr="00782C45" w:rsidRDefault="00997809">
      <w:pPr>
        <w:pStyle w:val="Brdtekst"/>
        <w:rPr>
          <w:sz w:val="24"/>
          <w:lang w:val="nb-NO"/>
        </w:rPr>
      </w:pPr>
    </w:p>
    <w:p w:rsidR="00997809" w:rsidRPr="00782C45" w:rsidRDefault="00997809">
      <w:pPr>
        <w:pStyle w:val="Brdtekst"/>
        <w:spacing w:before="4"/>
        <w:rPr>
          <w:lang w:val="nb-NO"/>
        </w:rPr>
      </w:pPr>
    </w:p>
    <w:p w:rsidR="00997809" w:rsidRPr="00782C45" w:rsidRDefault="00782C45">
      <w:pPr>
        <w:tabs>
          <w:tab w:val="left" w:pos="1525"/>
        </w:tabs>
        <w:ind w:left="118"/>
        <w:rPr>
          <w:b/>
          <w:sz w:val="23"/>
          <w:lang w:val="nb-NO"/>
        </w:rPr>
      </w:pPr>
      <w:r>
        <w:rPr>
          <w:noProof/>
        </w:rPr>
        <mc:AlternateContent>
          <mc:Choice Requires="wps">
            <w:drawing>
              <wp:anchor distT="0" distB="0" distL="114300" distR="114300" simplePos="0" relativeHeight="251654144" behindDoc="0" locked="0" layoutInCell="1" allowOverlap="1">
                <wp:simplePos x="0" y="0"/>
                <wp:positionH relativeFrom="page">
                  <wp:posOffset>7410450</wp:posOffset>
                </wp:positionH>
                <wp:positionV relativeFrom="paragraph">
                  <wp:posOffset>5950585</wp:posOffset>
                </wp:positionV>
                <wp:extent cx="0" cy="0"/>
                <wp:effectExtent l="9525" t="6056630" r="9525" b="605917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28">
                          <a:solidFill>
                            <a:srgbClr val="9C9C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839A" id="Lin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5pt,468.55pt" to="583.5pt,4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" strokecolor="#9c9c9c" strokeweight=".33689mm">
                <w10:wrap anchorx="page"/>
              </v:line>
            </w:pict>
          </mc:Fallback>
        </mc:AlternateContent>
      </w:r>
      <w:r w:rsidR="009F4626" w:rsidRPr="00782C45">
        <w:rPr>
          <w:rFonts w:ascii="Arial" w:hAnsi="Arial"/>
          <w:color w:val="1C1A23"/>
          <w:lang w:val="nb-NO"/>
        </w:rPr>
        <w:t>§</w:t>
      </w:r>
      <w:r w:rsidR="009F4626" w:rsidRPr="00782C45">
        <w:rPr>
          <w:rFonts w:ascii="Arial" w:hAnsi="Arial"/>
          <w:color w:val="1C1A23"/>
          <w:spacing w:val="5"/>
          <w:lang w:val="nb-NO"/>
        </w:rPr>
        <w:t xml:space="preserve"> </w:t>
      </w:r>
      <w:r w:rsidR="009F4626" w:rsidRPr="00782C45">
        <w:rPr>
          <w:b/>
          <w:color w:val="1C1A23"/>
          <w:sz w:val="24"/>
          <w:lang w:val="nb-NO"/>
        </w:rPr>
        <w:t>l.</w:t>
      </w:r>
      <w:r w:rsidR="009F4626" w:rsidRPr="00782C45">
        <w:rPr>
          <w:b/>
          <w:color w:val="1C1A23"/>
          <w:sz w:val="24"/>
          <w:lang w:val="nb-NO"/>
        </w:rPr>
        <w:tab/>
      </w:r>
      <w:r w:rsidR="009F4626" w:rsidRPr="00782C45">
        <w:rPr>
          <w:b/>
          <w:color w:val="1C1A23"/>
          <w:sz w:val="23"/>
          <w:lang w:val="nb-NO"/>
        </w:rPr>
        <w:t>FELLESBESTEMMELSER.</w:t>
      </w:r>
    </w:p>
    <w:p w:rsidR="00997809" w:rsidRPr="00782C45" w:rsidRDefault="00997809">
      <w:pPr>
        <w:pStyle w:val="Brdtekst"/>
        <w:spacing w:before="2"/>
        <w:rPr>
          <w:b/>
          <w:sz w:val="24"/>
          <w:lang w:val="nb-NO"/>
        </w:rPr>
      </w:pPr>
    </w:p>
    <w:p w:rsidR="00997809" w:rsidRPr="00782C45" w:rsidRDefault="009F4626">
      <w:pPr>
        <w:pStyle w:val="Brdtekst"/>
        <w:tabs>
          <w:tab w:val="left" w:pos="1520"/>
        </w:tabs>
        <w:spacing w:line="249" w:lineRule="auto"/>
        <w:ind w:left="1518" w:right="998" w:hanging="1405"/>
        <w:rPr>
          <w:lang w:val="nb-NO"/>
        </w:rPr>
      </w:pPr>
      <w:r w:rsidRPr="00782C45">
        <w:rPr>
          <w:color w:val="1C1A23"/>
          <w:w w:val="105"/>
          <w:lang w:val="nb-NO"/>
        </w:rPr>
        <w:t>§ 1.1</w:t>
      </w:r>
      <w:r w:rsidRPr="00782C45">
        <w:rPr>
          <w:color w:val="1C1A23"/>
          <w:w w:val="105"/>
          <w:lang w:val="nb-NO"/>
        </w:rPr>
        <w:tab/>
      </w:r>
      <w:r w:rsidRPr="00782C45">
        <w:rPr>
          <w:color w:val="1C1A23"/>
          <w:w w:val="105"/>
          <w:lang w:val="nb-NO"/>
        </w:rPr>
        <w:tab/>
      </w:r>
      <w:r w:rsidR="00E24C3A">
        <w:rPr>
          <w:color w:val="1C1A23"/>
          <w:w w:val="105"/>
          <w:lang w:val="nb-NO"/>
        </w:rPr>
        <w:t xml:space="preserve">Tillatelse til nødvendig infrastruktur, som veger, vannforsyning og avløpsløsning må foreligge før utbygging kan starte. </w:t>
      </w:r>
      <w:r w:rsidRPr="00782C45">
        <w:rPr>
          <w:color w:val="1C1A23"/>
          <w:w w:val="105"/>
          <w:lang w:val="nb-NO"/>
        </w:rPr>
        <w:t>I</w:t>
      </w:r>
      <w:r w:rsidRPr="00782C45">
        <w:rPr>
          <w:color w:val="1C1A23"/>
          <w:spacing w:val="-18"/>
          <w:w w:val="105"/>
          <w:lang w:val="nb-NO"/>
        </w:rPr>
        <w:t xml:space="preserve"> </w:t>
      </w:r>
      <w:r w:rsidRPr="00782C45">
        <w:rPr>
          <w:color w:val="1C1A23"/>
          <w:w w:val="105"/>
          <w:lang w:val="nb-NO"/>
        </w:rPr>
        <w:t>forbindelse</w:t>
      </w:r>
      <w:r w:rsidRPr="00782C45">
        <w:rPr>
          <w:color w:val="1C1A23"/>
          <w:spacing w:val="-2"/>
          <w:w w:val="105"/>
          <w:lang w:val="nb-NO"/>
        </w:rPr>
        <w:t xml:space="preserve"> </w:t>
      </w:r>
      <w:r w:rsidRPr="00782C45">
        <w:rPr>
          <w:color w:val="1C1A23"/>
          <w:w w:val="105"/>
          <w:lang w:val="nb-NO"/>
        </w:rPr>
        <w:t>med</w:t>
      </w:r>
      <w:r w:rsidRPr="00782C45">
        <w:rPr>
          <w:color w:val="1C1A23"/>
          <w:spacing w:val="-12"/>
          <w:w w:val="105"/>
          <w:lang w:val="nb-NO"/>
        </w:rPr>
        <w:t xml:space="preserve"> </w:t>
      </w:r>
      <w:r w:rsidRPr="00782C45">
        <w:rPr>
          <w:color w:val="1C1A23"/>
          <w:w w:val="105"/>
          <w:lang w:val="nb-NO"/>
        </w:rPr>
        <w:t>søknad</w:t>
      </w:r>
      <w:r w:rsidRPr="00782C45">
        <w:rPr>
          <w:color w:val="1C1A23"/>
          <w:spacing w:val="-8"/>
          <w:w w:val="105"/>
          <w:lang w:val="nb-NO"/>
        </w:rPr>
        <w:t xml:space="preserve"> </w:t>
      </w:r>
      <w:r w:rsidRPr="00782C45">
        <w:rPr>
          <w:color w:val="1C1A23"/>
          <w:w w:val="105"/>
          <w:lang w:val="nb-NO"/>
        </w:rPr>
        <w:t>om</w:t>
      </w:r>
      <w:r w:rsidRPr="00782C45">
        <w:rPr>
          <w:color w:val="1C1A23"/>
          <w:spacing w:val="-10"/>
          <w:w w:val="105"/>
          <w:lang w:val="nb-NO"/>
        </w:rPr>
        <w:t xml:space="preserve"> </w:t>
      </w:r>
      <w:r w:rsidRPr="00782C45">
        <w:rPr>
          <w:color w:val="1C1A23"/>
          <w:w w:val="105"/>
          <w:lang w:val="nb-NO"/>
        </w:rPr>
        <w:t>byggetillatelse</w:t>
      </w:r>
      <w:r w:rsidRPr="00782C45">
        <w:rPr>
          <w:color w:val="1C1A23"/>
          <w:spacing w:val="-17"/>
          <w:w w:val="105"/>
          <w:lang w:val="nb-NO"/>
        </w:rPr>
        <w:t xml:space="preserve"> </w:t>
      </w:r>
      <w:r w:rsidRPr="00782C45">
        <w:rPr>
          <w:color w:val="1C1A23"/>
          <w:w w:val="105"/>
          <w:lang w:val="nb-NO"/>
        </w:rPr>
        <w:t>for</w:t>
      </w:r>
      <w:r w:rsidRPr="00782C45">
        <w:rPr>
          <w:color w:val="1C1A23"/>
          <w:spacing w:val="-15"/>
          <w:w w:val="105"/>
          <w:lang w:val="nb-NO"/>
        </w:rPr>
        <w:t xml:space="preserve"> </w:t>
      </w:r>
      <w:r w:rsidRPr="00782C45">
        <w:rPr>
          <w:color w:val="1C1A23"/>
          <w:w w:val="105"/>
          <w:lang w:val="nb-NO"/>
        </w:rPr>
        <w:t>vei</w:t>
      </w:r>
      <w:r w:rsidRPr="00782C45">
        <w:rPr>
          <w:color w:val="1C1A23"/>
          <w:spacing w:val="-11"/>
          <w:w w:val="105"/>
          <w:lang w:val="nb-NO"/>
        </w:rPr>
        <w:t xml:space="preserve"> </w:t>
      </w:r>
      <w:r w:rsidRPr="00782C45">
        <w:rPr>
          <w:color w:val="1C1A23"/>
          <w:w w:val="105"/>
          <w:lang w:val="nb-NO"/>
        </w:rPr>
        <w:t>/</w:t>
      </w:r>
      <w:r w:rsidRPr="00782C45">
        <w:rPr>
          <w:color w:val="1C1A23"/>
          <w:spacing w:val="-9"/>
          <w:w w:val="105"/>
          <w:lang w:val="nb-NO"/>
        </w:rPr>
        <w:t xml:space="preserve"> </w:t>
      </w:r>
      <w:r w:rsidRPr="00782C45">
        <w:rPr>
          <w:color w:val="1C1A23"/>
          <w:w w:val="105"/>
          <w:lang w:val="nb-NO"/>
        </w:rPr>
        <w:t>parkeringsplass</w:t>
      </w:r>
      <w:r w:rsidRPr="00782C45">
        <w:rPr>
          <w:color w:val="1C1A23"/>
          <w:spacing w:val="-23"/>
          <w:w w:val="105"/>
          <w:lang w:val="nb-NO"/>
        </w:rPr>
        <w:t xml:space="preserve"> </w:t>
      </w:r>
      <w:r w:rsidRPr="00782C45">
        <w:rPr>
          <w:color w:val="1C1A23"/>
          <w:w w:val="105"/>
          <w:lang w:val="nb-NO"/>
        </w:rPr>
        <w:t>samt</w:t>
      </w:r>
      <w:r w:rsidRPr="00782C45">
        <w:rPr>
          <w:color w:val="1C1A23"/>
          <w:spacing w:val="-7"/>
          <w:w w:val="105"/>
          <w:lang w:val="nb-NO"/>
        </w:rPr>
        <w:t xml:space="preserve"> </w:t>
      </w:r>
      <w:r w:rsidRPr="00782C45">
        <w:rPr>
          <w:color w:val="1C1A23"/>
          <w:w w:val="105"/>
          <w:lang w:val="nb-NO"/>
        </w:rPr>
        <w:t>bygging</w:t>
      </w:r>
      <w:r w:rsidRPr="00782C45">
        <w:rPr>
          <w:color w:val="1C1A23"/>
          <w:spacing w:val="-8"/>
          <w:w w:val="105"/>
          <w:lang w:val="nb-NO"/>
        </w:rPr>
        <w:t xml:space="preserve"> </w:t>
      </w:r>
      <w:r w:rsidRPr="00782C45">
        <w:rPr>
          <w:color w:val="1C1A23"/>
          <w:w w:val="105"/>
          <w:lang w:val="nb-NO"/>
        </w:rPr>
        <w:t>av</w:t>
      </w:r>
      <w:r w:rsidRPr="00782C45">
        <w:rPr>
          <w:color w:val="1C1A23"/>
          <w:spacing w:val="-1"/>
          <w:w w:val="102"/>
          <w:lang w:val="nb-NO"/>
        </w:rPr>
        <w:t xml:space="preserve"> </w:t>
      </w:r>
      <w:r w:rsidRPr="00782C45">
        <w:rPr>
          <w:color w:val="1C1A23"/>
          <w:w w:val="105"/>
          <w:lang w:val="nb-NO"/>
        </w:rPr>
        <w:t>vann</w:t>
      </w:r>
      <w:r w:rsidRPr="00782C45">
        <w:rPr>
          <w:color w:val="1C1A23"/>
          <w:spacing w:val="-13"/>
          <w:w w:val="105"/>
          <w:lang w:val="nb-NO"/>
        </w:rPr>
        <w:t xml:space="preserve"> </w:t>
      </w:r>
      <w:r w:rsidRPr="00782C45">
        <w:rPr>
          <w:color w:val="1C1A23"/>
          <w:w w:val="105"/>
          <w:lang w:val="nb-NO"/>
        </w:rPr>
        <w:t>og</w:t>
      </w:r>
      <w:r w:rsidRPr="00782C45">
        <w:rPr>
          <w:color w:val="1C1A23"/>
          <w:spacing w:val="-16"/>
          <w:w w:val="105"/>
          <w:lang w:val="nb-NO"/>
        </w:rPr>
        <w:t xml:space="preserve"> </w:t>
      </w:r>
      <w:r w:rsidRPr="00782C45">
        <w:rPr>
          <w:color w:val="1C1A23"/>
          <w:w w:val="105"/>
          <w:lang w:val="nb-NO"/>
        </w:rPr>
        <w:t>avløpsledninger,</w:t>
      </w:r>
      <w:r w:rsidRPr="00782C45">
        <w:rPr>
          <w:color w:val="1C1A23"/>
          <w:spacing w:val="-22"/>
          <w:w w:val="105"/>
          <w:lang w:val="nb-NO"/>
        </w:rPr>
        <w:t xml:space="preserve"> </w:t>
      </w:r>
      <w:r w:rsidRPr="00782C45">
        <w:rPr>
          <w:color w:val="1C1A23"/>
          <w:w w:val="105"/>
          <w:lang w:val="nb-NO"/>
        </w:rPr>
        <w:t>skal</w:t>
      </w:r>
      <w:r w:rsidRPr="00782C45">
        <w:rPr>
          <w:color w:val="1C1A23"/>
          <w:spacing w:val="-13"/>
          <w:w w:val="105"/>
          <w:lang w:val="nb-NO"/>
        </w:rPr>
        <w:t xml:space="preserve"> </w:t>
      </w:r>
      <w:r w:rsidRPr="00782C45">
        <w:rPr>
          <w:color w:val="1C1A23"/>
          <w:w w:val="105"/>
          <w:lang w:val="nb-NO"/>
        </w:rPr>
        <w:t>det</w:t>
      </w:r>
      <w:r w:rsidRPr="00782C45">
        <w:rPr>
          <w:color w:val="1C1A23"/>
          <w:spacing w:val="-16"/>
          <w:w w:val="105"/>
          <w:lang w:val="nb-NO"/>
        </w:rPr>
        <w:t xml:space="preserve"> </w:t>
      </w:r>
      <w:r w:rsidRPr="00782C45">
        <w:rPr>
          <w:color w:val="1C1A23"/>
          <w:w w:val="105"/>
          <w:lang w:val="nb-NO"/>
        </w:rPr>
        <w:t>vedlegges</w:t>
      </w:r>
      <w:r w:rsidRPr="00782C45">
        <w:rPr>
          <w:color w:val="1C1A23"/>
          <w:spacing w:val="-11"/>
          <w:w w:val="105"/>
          <w:lang w:val="nb-NO"/>
        </w:rPr>
        <w:t xml:space="preserve"> </w:t>
      </w:r>
      <w:r w:rsidRPr="00782C45">
        <w:rPr>
          <w:color w:val="1C1A23"/>
          <w:w w:val="105"/>
          <w:lang w:val="nb-NO"/>
        </w:rPr>
        <w:t>plantegning</w:t>
      </w:r>
      <w:r w:rsidRPr="00782C45">
        <w:rPr>
          <w:color w:val="1C1A23"/>
          <w:spacing w:val="-3"/>
          <w:w w:val="105"/>
          <w:lang w:val="nb-NO"/>
        </w:rPr>
        <w:t xml:space="preserve"> </w:t>
      </w:r>
      <w:r w:rsidRPr="00782C45">
        <w:rPr>
          <w:color w:val="1C1A23"/>
          <w:w w:val="105"/>
          <w:lang w:val="nb-NO"/>
        </w:rPr>
        <w:t>som</w:t>
      </w:r>
      <w:r w:rsidRPr="00782C45">
        <w:rPr>
          <w:color w:val="1C1A23"/>
          <w:spacing w:val="-10"/>
          <w:w w:val="105"/>
          <w:lang w:val="nb-NO"/>
        </w:rPr>
        <w:t xml:space="preserve"> </w:t>
      </w:r>
      <w:r w:rsidRPr="00782C45">
        <w:rPr>
          <w:color w:val="1C1A23"/>
          <w:w w:val="105"/>
          <w:lang w:val="nb-NO"/>
        </w:rPr>
        <w:t>viser</w:t>
      </w:r>
      <w:r w:rsidRPr="00782C45">
        <w:rPr>
          <w:color w:val="1C1A23"/>
          <w:spacing w:val="-14"/>
          <w:w w:val="105"/>
          <w:lang w:val="nb-NO"/>
        </w:rPr>
        <w:t xml:space="preserve"> </w:t>
      </w:r>
      <w:r w:rsidRPr="00782C45">
        <w:rPr>
          <w:color w:val="1C1A23"/>
          <w:w w:val="105"/>
          <w:lang w:val="nb-NO"/>
        </w:rPr>
        <w:t>veghøyder</w:t>
      </w:r>
      <w:r w:rsidRPr="00782C45">
        <w:rPr>
          <w:color w:val="1C1A23"/>
          <w:spacing w:val="-6"/>
          <w:w w:val="105"/>
          <w:lang w:val="nb-NO"/>
        </w:rPr>
        <w:t xml:space="preserve"> </w:t>
      </w:r>
      <w:r w:rsidRPr="00782C45">
        <w:rPr>
          <w:color w:val="1C1A23"/>
          <w:w w:val="105"/>
          <w:lang w:val="nb-NO"/>
        </w:rPr>
        <w:t>i</w:t>
      </w:r>
      <w:r w:rsidRPr="00782C45">
        <w:rPr>
          <w:color w:val="1C1A23"/>
          <w:spacing w:val="-16"/>
          <w:w w:val="105"/>
          <w:lang w:val="nb-NO"/>
        </w:rPr>
        <w:t xml:space="preserve"> </w:t>
      </w:r>
      <w:r w:rsidRPr="00782C45">
        <w:rPr>
          <w:color w:val="1C1A23"/>
          <w:w w:val="105"/>
          <w:lang w:val="nb-NO"/>
        </w:rPr>
        <w:t>forhold</w:t>
      </w:r>
      <w:r w:rsidRPr="00782C45">
        <w:rPr>
          <w:color w:val="1C1A23"/>
          <w:spacing w:val="-12"/>
          <w:w w:val="105"/>
          <w:lang w:val="nb-NO"/>
        </w:rPr>
        <w:t xml:space="preserve"> </w:t>
      </w:r>
      <w:r w:rsidRPr="00782C45">
        <w:rPr>
          <w:color w:val="1C1A23"/>
          <w:w w:val="105"/>
          <w:lang w:val="nb-NO"/>
        </w:rPr>
        <w:t>til høyde på eksisterende terreng, plassering av vann og avløpsledninger og snitt som viser typisk</w:t>
      </w:r>
      <w:r w:rsidRPr="00782C45">
        <w:rPr>
          <w:color w:val="1C1A23"/>
          <w:spacing w:val="-11"/>
          <w:w w:val="105"/>
          <w:lang w:val="nb-NO"/>
        </w:rPr>
        <w:t xml:space="preserve"> </w:t>
      </w:r>
      <w:r w:rsidRPr="00782C45">
        <w:rPr>
          <w:color w:val="1C1A23"/>
          <w:w w:val="105"/>
          <w:lang w:val="nb-NO"/>
        </w:rPr>
        <w:t>oppbygging</w:t>
      </w:r>
      <w:r w:rsidRPr="00782C45">
        <w:rPr>
          <w:color w:val="1C1A23"/>
          <w:spacing w:val="-8"/>
          <w:w w:val="105"/>
          <w:lang w:val="nb-NO"/>
        </w:rPr>
        <w:t xml:space="preserve"> </w:t>
      </w:r>
      <w:r w:rsidRPr="00782C45">
        <w:rPr>
          <w:color w:val="1C1A23"/>
          <w:w w:val="105"/>
          <w:lang w:val="nb-NO"/>
        </w:rPr>
        <w:t>av</w:t>
      </w:r>
      <w:r w:rsidRPr="00782C45">
        <w:rPr>
          <w:color w:val="1C1A23"/>
          <w:spacing w:val="-18"/>
          <w:w w:val="105"/>
          <w:lang w:val="nb-NO"/>
        </w:rPr>
        <w:t xml:space="preserve"> </w:t>
      </w:r>
      <w:r w:rsidRPr="00782C45">
        <w:rPr>
          <w:color w:val="1C1A23"/>
          <w:w w:val="105"/>
          <w:lang w:val="nb-NO"/>
        </w:rPr>
        <w:t>vei.</w:t>
      </w:r>
      <w:r w:rsidRPr="00782C45">
        <w:rPr>
          <w:color w:val="1C1A23"/>
          <w:spacing w:val="-20"/>
          <w:w w:val="105"/>
          <w:lang w:val="nb-NO"/>
        </w:rPr>
        <w:t xml:space="preserve"> </w:t>
      </w:r>
      <w:r w:rsidRPr="00782C45">
        <w:rPr>
          <w:color w:val="1C1A23"/>
          <w:w w:val="105"/>
          <w:lang w:val="nb-NO"/>
        </w:rPr>
        <w:t>Store</w:t>
      </w:r>
      <w:r w:rsidRPr="00782C45">
        <w:rPr>
          <w:color w:val="1C1A23"/>
          <w:spacing w:val="-17"/>
          <w:w w:val="105"/>
          <w:lang w:val="nb-NO"/>
        </w:rPr>
        <w:t xml:space="preserve"> </w:t>
      </w:r>
      <w:r w:rsidRPr="00782C45">
        <w:rPr>
          <w:color w:val="1C1A23"/>
          <w:w w:val="105"/>
          <w:lang w:val="nb-NO"/>
        </w:rPr>
        <w:t>skråningsutslag</w:t>
      </w:r>
      <w:r w:rsidRPr="00782C45">
        <w:rPr>
          <w:color w:val="1C1A23"/>
          <w:spacing w:val="-23"/>
          <w:w w:val="105"/>
          <w:lang w:val="nb-NO"/>
        </w:rPr>
        <w:t xml:space="preserve"> </w:t>
      </w:r>
      <w:r w:rsidRPr="00782C45">
        <w:rPr>
          <w:color w:val="1C1A23"/>
          <w:w w:val="105"/>
          <w:lang w:val="nb-NO"/>
        </w:rPr>
        <w:t>skal</w:t>
      </w:r>
      <w:r w:rsidRPr="00782C45">
        <w:rPr>
          <w:color w:val="1C1A23"/>
          <w:spacing w:val="-13"/>
          <w:w w:val="105"/>
          <w:lang w:val="nb-NO"/>
        </w:rPr>
        <w:t xml:space="preserve"> </w:t>
      </w:r>
      <w:r w:rsidRPr="00782C45">
        <w:rPr>
          <w:color w:val="1C1A23"/>
          <w:w w:val="105"/>
          <w:lang w:val="nb-NO"/>
        </w:rPr>
        <w:t>vises</w:t>
      </w:r>
      <w:r w:rsidRPr="00782C45">
        <w:rPr>
          <w:color w:val="1C1A23"/>
          <w:spacing w:val="-13"/>
          <w:w w:val="105"/>
          <w:lang w:val="nb-NO"/>
        </w:rPr>
        <w:t xml:space="preserve"> </w:t>
      </w:r>
      <w:r w:rsidRPr="00782C45">
        <w:rPr>
          <w:color w:val="1C1A23"/>
          <w:w w:val="105"/>
          <w:lang w:val="nb-NO"/>
        </w:rPr>
        <w:t>på</w:t>
      </w:r>
      <w:r w:rsidRPr="00782C45">
        <w:rPr>
          <w:color w:val="1C1A23"/>
          <w:spacing w:val="-18"/>
          <w:w w:val="105"/>
          <w:lang w:val="nb-NO"/>
        </w:rPr>
        <w:t xml:space="preserve"> </w:t>
      </w:r>
      <w:r w:rsidRPr="00782C45">
        <w:rPr>
          <w:color w:val="1C1A23"/>
          <w:w w:val="105"/>
          <w:lang w:val="nb-NO"/>
        </w:rPr>
        <w:t>plan</w:t>
      </w:r>
      <w:r w:rsidRPr="00782C45">
        <w:rPr>
          <w:color w:val="1C1A23"/>
          <w:spacing w:val="-17"/>
          <w:w w:val="105"/>
          <w:lang w:val="nb-NO"/>
        </w:rPr>
        <w:t xml:space="preserve"> </w:t>
      </w:r>
      <w:r w:rsidRPr="00782C45">
        <w:rPr>
          <w:color w:val="1C1A23"/>
          <w:w w:val="105"/>
          <w:lang w:val="nb-NO"/>
        </w:rPr>
        <w:t>med</w:t>
      </w:r>
      <w:r w:rsidRPr="00782C45">
        <w:rPr>
          <w:color w:val="1C1A23"/>
          <w:spacing w:val="-15"/>
          <w:w w:val="105"/>
          <w:lang w:val="nb-NO"/>
        </w:rPr>
        <w:t xml:space="preserve"> </w:t>
      </w:r>
      <w:r w:rsidRPr="00782C45">
        <w:rPr>
          <w:color w:val="1C1A23"/>
          <w:w w:val="105"/>
          <w:lang w:val="nb-NO"/>
        </w:rPr>
        <w:t>tverrprofil.</w:t>
      </w:r>
    </w:p>
    <w:p w:rsidR="00997809" w:rsidRPr="00782C45" w:rsidRDefault="00997809">
      <w:pPr>
        <w:pStyle w:val="Brdtekst"/>
        <w:spacing w:before="8"/>
        <w:rPr>
          <w:sz w:val="22"/>
          <w:lang w:val="nb-NO"/>
        </w:rPr>
      </w:pPr>
    </w:p>
    <w:p w:rsidR="00997809" w:rsidRPr="00782C45" w:rsidRDefault="009F4626">
      <w:pPr>
        <w:pStyle w:val="Brdtekst"/>
        <w:tabs>
          <w:tab w:val="left" w:pos="1527"/>
        </w:tabs>
        <w:spacing w:line="242" w:lineRule="auto"/>
        <w:ind w:left="1518" w:right="998" w:hanging="1407"/>
        <w:rPr>
          <w:lang w:val="nb-NO"/>
        </w:rPr>
      </w:pPr>
      <w:r w:rsidRPr="00782C45">
        <w:rPr>
          <w:color w:val="1C1A23"/>
          <w:w w:val="105"/>
          <w:sz w:val="25"/>
          <w:lang w:val="nb-NO"/>
        </w:rPr>
        <w:t>§</w:t>
      </w:r>
      <w:r w:rsidRPr="00782C45">
        <w:rPr>
          <w:color w:val="1C1A23"/>
          <w:spacing w:val="-21"/>
          <w:w w:val="105"/>
          <w:sz w:val="25"/>
          <w:lang w:val="nb-NO"/>
        </w:rPr>
        <w:t xml:space="preserve"> </w:t>
      </w:r>
      <w:r w:rsidRPr="00782C45">
        <w:rPr>
          <w:color w:val="1C1A23"/>
          <w:w w:val="105"/>
          <w:lang w:val="nb-NO"/>
        </w:rPr>
        <w:t>1.2</w:t>
      </w:r>
      <w:r w:rsidRPr="00782C45">
        <w:rPr>
          <w:color w:val="1C1A23"/>
          <w:w w:val="105"/>
          <w:lang w:val="nb-NO"/>
        </w:rPr>
        <w:tab/>
      </w:r>
      <w:r w:rsidRPr="00782C45">
        <w:rPr>
          <w:color w:val="1C1A23"/>
          <w:w w:val="105"/>
          <w:lang w:val="nb-NO"/>
        </w:rPr>
        <w:tab/>
        <w:t>Kommunen</w:t>
      </w:r>
      <w:r w:rsidRPr="00782C45">
        <w:rPr>
          <w:color w:val="1C1A23"/>
          <w:spacing w:val="-13"/>
          <w:w w:val="105"/>
          <w:lang w:val="nb-NO"/>
        </w:rPr>
        <w:t xml:space="preserve"> </w:t>
      </w:r>
      <w:r w:rsidRPr="00782C45">
        <w:rPr>
          <w:color w:val="1C1A23"/>
          <w:w w:val="105"/>
          <w:lang w:val="nb-NO"/>
        </w:rPr>
        <w:t>skal</w:t>
      </w:r>
      <w:r w:rsidRPr="00782C45">
        <w:rPr>
          <w:color w:val="1C1A23"/>
          <w:spacing w:val="-10"/>
          <w:w w:val="105"/>
          <w:lang w:val="nb-NO"/>
        </w:rPr>
        <w:t xml:space="preserve"> </w:t>
      </w:r>
      <w:r w:rsidRPr="00782C45">
        <w:rPr>
          <w:color w:val="1C1A23"/>
          <w:w w:val="105"/>
          <w:lang w:val="nb-NO"/>
        </w:rPr>
        <w:t>påse</w:t>
      </w:r>
      <w:r w:rsidRPr="00782C45">
        <w:rPr>
          <w:color w:val="1C1A23"/>
          <w:spacing w:val="-18"/>
          <w:w w:val="105"/>
          <w:lang w:val="nb-NO"/>
        </w:rPr>
        <w:t xml:space="preserve"> </w:t>
      </w:r>
      <w:r w:rsidRPr="00782C45">
        <w:rPr>
          <w:color w:val="1C1A23"/>
          <w:w w:val="105"/>
          <w:lang w:val="nb-NO"/>
        </w:rPr>
        <w:t>at</w:t>
      </w:r>
      <w:r w:rsidRPr="00782C45">
        <w:rPr>
          <w:color w:val="1C1A23"/>
          <w:spacing w:val="-14"/>
          <w:w w:val="105"/>
          <w:lang w:val="nb-NO"/>
        </w:rPr>
        <w:t xml:space="preserve"> </w:t>
      </w:r>
      <w:r w:rsidRPr="00782C45">
        <w:rPr>
          <w:color w:val="1C1A23"/>
          <w:w w:val="105"/>
          <w:lang w:val="nb-NO"/>
        </w:rPr>
        <w:t>bebyggelsens</w:t>
      </w:r>
      <w:r w:rsidRPr="00782C45">
        <w:rPr>
          <w:color w:val="1C1A23"/>
          <w:spacing w:val="-10"/>
          <w:w w:val="105"/>
          <w:lang w:val="nb-NO"/>
        </w:rPr>
        <w:t xml:space="preserve"> </w:t>
      </w:r>
      <w:r w:rsidRPr="00782C45">
        <w:rPr>
          <w:color w:val="1C1A23"/>
          <w:w w:val="105"/>
          <w:lang w:val="nb-NO"/>
        </w:rPr>
        <w:t>form,</w:t>
      </w:r>
      <w:r w:rsidRPr="00782C45">
        <w:rPr>
          <w:color w:val="1C1A23"/>
          <w:spacing w:val="-16"/>
          <w:w w:val="105"/>
          <w:lang w:val="nb-NO"/>
        </w:rPr>
        <w:t xml:space="preserve"> </w:t>
      </w:r>
      <w:r w:rsidRPr="00782C45">
        <w:rPr>
          <w:color w:val="1C1A23"/>
          <w:w w:val="105"/>
          <w:lang w:val="nb-NO"/>
        </w:rPr>
        <w:t>fasader</w:t>
      </w:r>
      <w:r w:rsidRPr="00782C45">
        <w:rPr>
          <w:color w:val="1C1A23"/>
          <w:spacing w:val="-16"/>
          <w:w w:val="105"/>
          <w:lang w:val="nb-NO"/>
        </w:rPr>
        <w:t xml:space="preserve"> </w:t>
      </w:r>
      <w:r w:rsidRPr="00782C45">
        <w:rPr>
          <w:color w:val="1C1A23"/>
          <w:w w:val="105"/>
          <w:lang w:val="nb-NO"/>
        </w:rPr>
        <w:t>og</w:t>
      </w:r>
      <w:r w:rsidRPr="00782C45">
        <w:rPr>
          <w:color w:val="1C1A23"/>
          <w:spacing w:val="-20"/>
          <w:w w:val="105"/>
          <w:lang w:val="nb-NO"/>
        </w:rPr>
        <w:t xml:space="preserve"> </w:t>
      </w:r>
      <w:r w:rsidRPr="00782C45">
        <w:rPr>
          <w:color w:val="1C1A23"/>
          <w:w w:val="105"/>
          <w:lang w:val="nb-NO"/>
        </w:rPr>
        <w:t>materialforbruk</w:t>
      </w:r>
      <w:r w:rsidRPr="00782C45">
        <w:rPr>
          <w:color w:val="1C1A23"/>
          <w:spacing w:val="-16"/>
          <w:w w:val="105"/>
          <w:lang w:val="nb-NO"/>
        </w:rPr>
        <w:t xml:space="preserve"> </w:t>
      </w:r>
      <w:r w:rsidRPr="00782C45">
        <w:rPr>
          <w:color w:val="1C1A23"/>
          <w:w w:val="105"/>
          <w:lang w:val="nb-NO"/>
        </w:rPr>
        <w:t>gir</w:t>
      </w:r>
      <w:r w:rsidRPr="00782C45">
        <w:rPr>
          <w:color w:val="1C1A23"/>
          <w:spacing w:val="-19"/>
          <w:w w:val="105"/>
          <w:lang w:val="nb-NO"/>
        </w:rPr>
        <w:t xml:space="preserve"> </w:t>
      </w:r>
      <w:r w:rsidRPr="00782C45">
        <w:rPr>
          <w:color w:val="1C1A23"/>
          <w:w w:val="105"/>
          <w:lang w:val="nb-NO"/>
        </w:rPr>
        <w:t>en</w:t>
      </w:r>
      <w:r w:rsidRPr="00782C45">
        <w:rPr>
          <w:color w:val="1C1A23"/>
          <w:spacing w:val="-20"/>
          <w:w w:val="105"/>
          <w:lang w:val="nb-NO"/>
        </w:rPr>
        <w:t xml:space="preserve"> </w:t>
      </w:r>
      <w:r w:rsidRPr="00782C45">
        <w:rPr>
          <w:color w:val="1C1A23"/>
          <w:w w:val="105"/>
          <w:lang w:val="nb-NO"/>
        </w:rPr>
        <w:t>god</w:t>
      </w:r>
      <w:r w:rsidRPr="00782C45">
        <w:rPr>
          <w:color w:val="1C1A23"/>
          <w:spacing w:val="-10"/>
          <w:w w:val="105"/>
          <w:lang w:val="nb-NO"/>
        </w:rPr>
        <w:t xml:space="preserve"> </w:t>
      </w:r>
      <w:r w:rsidRPr="00782C45">
        <w:rPr>
          <w:color w:val="1C1A23"/>
          <w:w w:val="105"/>
          <w:lang w:val="nb-NO"/>
        </w:rPr>
        <w:t>estetisk</w:t>
      </w:r>
      <w:r w:rsidRPr="00782C45">
        <w:rPr>
          <w:color w:val="1C1A23"/>
          <w:spacing w:val="-1"/>
          <w:w w:val="102"/>
          <w:lang w:val="nb-NO"/>
        </w:rPr>
        <w:t xml:space="preserve"> </w:t>
      </w:r>
      <w:r w:rsidRPr="00782C45">
        <w:rPr>
          <w:color w:val="1C1A23"/>
          <w:w w:val="105"/>
          <w:lang w:val="nb-NO"/>
        </w:rPr>
        <w:t>løsning,</w:t>
      </w:r>
      <w:r w:rsidRPr="00782C45">
        <w:rPr>
          <w:color w:val="1C1A23"/>
          <w:spacing w:val="-13"/>
          <w:w w:val="105"/>
          <w:lang w:val="nb-NO"/>
        </w:rPr>
        <w:t xml:space="preserve"> </w:t>
      </w:r>
      <w:r w:rsidRPr="00782C45">
        <w:rPr>
          <w:color w:val="1C1A23"/>
          <w:w w:val="105"/>
          <w:lang w:val="nb-NO"/>
        </w:rPr>
        <w:t>er</w:t>
      </w:r>
      <w:r w:rsidRPr="00782C45">
        <w:rPr>
          <w:color w:val="1C1A23"/>
          <w:spacing w:val="-15"/>
          <w:w w:val="105"/>
          <w:lang w:val="nb-NO"/>
        </w:rPr>
        <w:t xml:space="preserve"> </w:t>
      </w:r>
      <w:r w:rsidRPr="00782C45">
        <w:rPr>
          <w:color w:val="1C1A23"/>
          <w:w w:val="105"/>
          <w:lang w:val="nb-NO"/>
        </w:rPr>
        <w:t>godt</w:t>
      </w:r>
      <w:r w:rsidRPr="00782C45">
        <w:rPr>
          <w:color w:val="1C1A23"/>
          <w:spacing w:val="-17"/>
          <w:w w:val="105"/>
          <w:lang w:val="nb-NO"/>
        </w:rPr>
        <w:t xml:space="preserve"> </w:t>
      </w:r>
      <w:r w:rsidRPr="00782C45">
        <w:rPr>
          <w:color w:val="1C1A23"/>
          <w:w w:val="105"/>
          <w:lang w:val="nb-NO"/>
        </w:rPr>
        <w:t>terrengtilpasset</w:t>
      </w:r>
      <w:r w:rsidRPr="00782C45">
        <w:rPr>
          <w:color w:val="1C1A23"/>
          <w:spacing w:val="-22"/>
          <w:w w:val="105"/>
          <w:lang w:val="nb-NO"/>
        </w:rPr>
        <w:t xml:space="preserve"> </w:t>
      </w:r>
      <w:r w:rsidRPr="00782C45">
        <w:rPr>
          <w:color w:val="1C1A23"/>
          <w:w w:val="105"/>
          <w:lang w:val="nb-NO"/>
        </w:rPr>
        <w:t>og</w:t>
      </w:r>
      <w:r w:rsidRPr="00782C45">
        <w:rPr>
          <w:color w:val="1C1A23"/>
          <w:spacing w:val="-17"/>
          <w:w w:val="105"/>
          <w:lang w:val="nb-NO"/>
        </w:rPr>
        <w:t xml:space="preserve"> </w:t>
      </w:r>
      <w:r w:rsidRPr="00782C45">
        <w:rPr>
          <w:color w:val="1C1A23"/>
          <w:w w:val="105"/>
          <w:lang w:val="nb-NO"/>
        </w:rPr>
        <w:t>at</w:t>
      </w:r>
      <w:r w:rsidRPr="00782C45">
        <w:rPr>
          <w:color w:val="1C1A23"/>
          <w:spacing w:val="-21"/>
          <w:w w:val="105"/>
          <w:lang w:val="nb-NO"/>
        </w:rPr>
        <w:t xml:space="preserve"> </w:t>
      </w:r>
      <w:r w:rsidRPr="00782C45">
        <w:rPr>
          <w:color w:val="1C1A23"/>
          <w:w w:val="105"/>
          <w:lang w:val="nb-NO"/>
        </w:rPr>
        <w:t>området</w:t>
      </w:r>
      <w:r w:rsidRPr="00782C45">
        <w:rPr>
          <w:color w:val="1C1A23"/>
          <w:spacing w:val="-6"/>
          <w:w w:val="105"/>
          <w:lang w:val="nb-NO"/>
        </w:rPr>
        <w:t xml:space="preserve"> </w:t>
      </w:r>
      <w:r w:rsidRPr="00782C45">
        <w:rPr>
          <w:color w:val="1C1A23"/>
          <w:w w:val="105"/>
          <w:lang w:val="nb-NO"/>
        </w:rPr>
        <w:t>fremstår</w:t>
      </w:r>
      <w:r w:rsidRPr="00782C45">
        <w:rPr>
          <w:color w:val="1C1A23"/>
          <w:spacing w:val="-9"/>
          <w:w w:val="105"/>
          <w:lang w:val="nb-NO"/>
        </w:rPr>
        <w:t xml:space="preserve"> </w:t>
      </w:r>
      <w:r w:rsidRPr="00782C45">
        <w:rPr>
          <w:color w:val="1C1A23"/>
          <w:w w:val="105"/>
          <w:lang w:val="nb-NO"/>
        </w:rPr>
        <w:t>med</w:t>
      </w:r>
      <w:r w:rsidRPr="00782C45">
        <w:rPr>
          <w:color w:val="1C1A23"/>
          <w:spacing w:val="-14"/>
          <w:w w:val="105"/>
          <w:lang w:val="nb-NO"/>
        </w:rPr>
        <w:t xml:space="preserve"> </w:t>
      </w:r>
      <w:r w:rsidRPr="00782C45">
        <w:rPr>
          <w:color w:val="1C1A23"/>
          <w:w w:val="105"/>
          <w:lang w:val="nb-NO"/>
        </w:rPr>
        <w:t>et</w:t>
      </w:r>
      <w:r w:rsidRPr="00782C45">
        <w:rPr>
          <w:color w:val="1C1A23"/>
          <w:spacing w:val="-15"/>
          <w:w w:val="105"/>
          <w:lang w:val="nb-NO"/>
        </w:rPr>
        <w:t xml:space="preserve"> </w:t>
      </w:r>
      <w:r w:rsidRPr="00782C45">
        <w:rPr>
          <w:color w:val="1C1A23"/>
          <w:w w:val="105"/>
          <w:lang w:val="nb-NO"/>
        </w:rPr>
        <w:t>helhetlig</w:t>
      </w:r>
      <w:r w:rsidRPr="00782C45">
        <w:rPr>
          <w:color w:val="1C1A23"/>
          <w:spacing w:val="-4"/>
          <w:w w:val="105"/>
          <w:lang w:val="nb-NO"/>
        </w:rPr>
        <w:t xml:space="preserve"> </w:t>
      </w:r>
      <w:r w:rsidRPr="00782C45">
        <w:rPr>
          <w:color w:val="1C1A23"/>
          <w:w w:val="105"/>
          <w:lang w:val="nb-NO"/>
        </w:rPr>
        <w:t>uttrykk.</w:t>
      </w:r>
    </w:p>
    <w:p w:rsidR="00997809" w:rsidRPr="00782C45" w:rsidRDefault="009F4626">
      <w:pPr>
        <w:pStyle w:val="Brdtekst"/>
        <w:spacing w:before="10" w:line="247" w:lineRule="auto"/>
        <w:ind w:left="1522" w:right="953"/>
        <w:rPr>
          <w:lang w:val="nb-NO"/>
        </w:rPr>
      </w:pPr>
      <w:r w:rsidRPr="00782C45">
        <w:rPr>
          <w:color w:val="1C1A23"/>
          <w:w w:val="105"/>
          <w:lang w:val="nb-NO"/>
        </w:rPr>
        <w:t>Materialer</w:t>
      </w:r>
      <w:r w:rsidRPr="00782C45">
        <w:rPr>
          <w:color w:val="1C1A23"/>
          <w:spacing w:val="-10"/>
          <w:w w:val="105"/>
          <w:lang w:val="nb-NO"/>
        </w:rPr>
        <w:t xml:space="preserve"> </w:t>
      </w:r>
      <w:r w:rsidRPr="00782C45">
        <w:rPr>
          <w:color w:val="1C1A23"/>
          <w:w w:val="105"/>
          <w:lang w:val="nb-NO"/>
        </w:rPr>
        <w:t>i</w:t>
      </w:r>
      <w:r w:rsidRPr="00782C45">
        <w:rPr>
          <w:color w:val="1C1A23"/>
          <w:spacing w:val="-14"/>
          <w:w w:val="105"/>
          <w:lang w:val="nb-NO"/>
        </w:rPr>
        <w:t xml:space="preserve"> </w:t>
      </w:r>
      <w:r w:rsidRPr="00782C45">
        <w:rPr>
          <w:color w:val="1C1A23"/>
          <w:w w:val="105"/>
          <w:lang w:val="nb-NO"/>
        </w:rPr>
        <w:t>fasader</w:t>
      </w:r>
      <w:r w:rsidRPr="00782C45">
        <w:rPr>
          <w:color w:val="1C1A23"/>
          <w:spacing w:val="-14"/>
          <w:w w:val="105"/>
          <w:lang w:val="nb-NO"/>
        </w:rPr>
        <w:t xml:space="preserve"> </w:t>
      </w:r>
      <w:r w:rsidRPr="00782C45">
        <w:rPr>
          <w:color w:val="1C1A23"/>
          <w:w w:val="105"/>
          <w:lang w:val="nb-NO"/>
        </w:rPr>
        <w:t>skal</w:t>
      </w:r>
      <w:r w:rsidRPr="00782C45">
        <w:rPr>
          <w:color w:val="1C1A23"/>
          <w:spacing w:val="-10"/>
          <w:w w:val="105"/>
          <w:lang w:val="nb-NO"/>
        </w:rPr>
        <w:t xml:space="preserve"> </w:t>
      </w:r>
      <w:r w:rsidRPr="00782C45">
        <w:rPr>
          <w:color w:val="1C1A23"/>
          <w:w w:val="105"/>
          <w:lang w:val="nb-NO"/>
        </w:rPr>
        <w:t>være</w:t>
      </w:r>
      <w:r w:rsidRPr="00782C45">
        <w:rPr>
          <w:color w:val="1C1A23"/>
          <w:spacing w:val="-20"/>
          <w:w w:val="105"/>
          <w:lang w:val="nb-NO"/>
        </w:rPr>
        <w:t xml:space="preserve"> </w:t>
      </w:r>
      <w:r w:rsidRPr="00782C45">
        <w:rPr>
          <w:color w:val="1C1A23"/>
          <w:w w:val="105"/>
          <w:lang w:val="nb-NO"/>
        </w:rPr>
        <w:t>av</w:t>
      </w:r>
      <w:r w:rsidRPr="00782C45">
        <w:rPr>
          <w:color w:val="1C1A23"/>
          <w:spacing w:val="-21"/>
          <w:w w:val="105"/>
          <w:lang w:val="nb-NO"/>
        </w:rPr>
        <w:t xml:space="preserve"> </w:t>
      </w:r>
      <w:r w:rsidRPr="00782C45">
        <w:rPr>
          <w:color w:val="1C1A23"/>
          <w:w w:val="105"/>
          <w:lang w:val="nb-NO"/>
        </w:rPr>
        <w:t>tømmer,</w:t>
      </w:r>
      <w:r w:rsidRPr="00782C45">
        <w:rPr>
          <w:color w:val="1C1A23"/>
          <w:spacing w:val="-11"/>
          <w:w w:val="105"/>
          <w:lang w:val="nb-NO"/>
        </w:rPr>
        <w:t xml:space="preserve"> </w:t>
      </w:r>
      <w:r w:rsidRPr="00782C45">
        <w:rPr>
          <w:color w:val="1C1A23"/>
          <w:w w:val="105"/>
          <w:lang w:val="nb-NO"/>
        </w:rPr>
        <w:t>stående</w:t>
      </w:r>
      <w:r w:rsidRPr="00782C45">
        <w:rPr>
          <w:color w:val="1C1A23"/>
          <w:spacing w:val="-10"/>
          <w:w w:val="105"/>
          <w:lang w:val="nb-NO"/>
        </w:rPr>
        <w:t xml:space="preserve"> </w:t>
      </w:r>
      <w:r w:rsidRPr="00782C45">
        <w:rPr>
          <w:color w:val="1C1A23"/>
          <w:w w:val="105"/>
          <w:lang w:val="nb-NO"/>
        </w:rPr>
        <w:t>eller</w:t>
      </w:r>
      <w:r w:rsidRPr="00782C45">
        <w:rPr>
          <w:color w:val="1C1A23"/>
          <w:spacing w:val="-15"/>
          <w:w w:val="105"/>
          <w:lang w:val="nb-NO"/>
        </w:rPr>
        <w:t xml:space="preserve"> </w:t>
      </w:r>
      <w:r w:rsidRPr="00782C45">
        <w:rPr>
          <w:color w:val="1C1A23"/>
          <w:w w:val="105"/>
          <w:lang w:val="nb-NO"/>
        </w:rPr>
        <w:t>liggende</w:t>
      </w:r>
      <w:r w:rsidRPr="00782C45">
        <w:rPr>
          <w:color w:val="1C1A23"/>
          <w:spacing w:val="-11"/>
          <w:w w:val="105"/>
          <w:lang w:val="nb-NO"/>
        </w:rPr>
        <w:t xml:space="preserve"> </w:t>
      </w:r>
      <w:r w:rsidRPr="00782C45">
        <w:rPr>
          <w:color w:val="1C1A23"/>
          <w:w w:val="105"/>
          <w:lang w:val="nb-NO"/>
        </w:rPr>
        <w:t>trepanel</w:t>
      </w:r>
      <w:r w:rsidRPr="00782C45">
        <w:rPr>
          <w:color w:val="1C1A23"/>
          <w:spacing w:val="-10"/>
          <w:w w:val="105"/>
          <w:lang w:val="nb-NO"/>
        </w:rPr>
        <w:t xml:space="preserve"> </w:t>
      </w:r>
      <w:r w:rsidRPr="00782C45">
        <w:rPr>
          <w:color w:val="1C1A23"/>
          <w:w w:val="105"/>
          <w:lang w:val="nb-NO"/>
        </w:rPr>
        <w:t>og</w:t>
      </w:r>
      <w:r w:rsidRPr="00782C45">
        <w:rPr>
          <w:color w:val="1C1A23"/>
          <w:spacing w:val="-19"/>
          <w:w w:val="105"/>
          <w:lang w:val="nb-NO"/>
        </w:rPr>
        <w:t xml:space="preserve"> </w:t>
      </w:r>
      <w:r w:rsidRPr="00782C45">
        <w:rPr>
          <w:color w:val="1C1A23"/>
          <w:w w:val="105"/>
          <w:lang w:val="nb-NO"/>
        </w:rPr>
        <w:t>naturstein. Partier</w:t>
      </w:r>
      <w:r w:rsidRPr="00782C45">
        <w:rPr>
          <w:color w:val="1C1A23"/>
          <w:spacing w:val="-9"/>
          <w:w w:val="105"/>
          <w:lang w:val="nb-NO"/>
        </w:rPr>
        <w:t xml:space="preserve"> </w:t>
      </w:r>
      <w:r w:rsidRPr="00782C45">
        <w:rPr>
          <w:color w:val="1C1A23"/>
          <w:w w:val="105"/>
          <w:lang w:val="nb-NO"/>
        </w:rPr>
        <w:t>med</w:t>
      </w:r>
      <w:r w:rsidRPr="00782C45">
        <w:rPr>
          <w:color w:val="1C1A23"/>
          <w:spacing w:val="-12"/>
          <w:w w:val="105"/>
          <w:lang w:val="nb-NO"/>
        </w:rPr>
        <w:t xml:space="preserve"> </w:t>
      </w:r>
      <w:r w:rsidRPr="00782C45">
        <w:rPr>
          <w:color w:val="1C1A23"/>
          <w:w w:val="105"/>
          <w:lang w:val="nb-NO"/>
        </w:rPr>
        <w:t>glass</w:t>
      </w:r>
      <w:r w:rsidRPr="00782C45">
        <w:rPr>
          <w:color w:val="1C1A23"/>
          <w:spacing w:val="-14"/>
          <w:w w:val="105"/>
          <w:lang w:val="nb-NO"/>
        </w:rPr>
        <w:t xml:space="preserve"> </w:t>
      </w:r>
      <w:r w:rsidRPr="00782C45">
        <w:rPr>
          <w:color w:val="1C1A23"/>
          <w:w w:val="105"/>
          <w:lang w:val="nb-NO"/>
        </w:rPr>
        <w:t>kombinert</w:t>
      </w:r>
      <w:r w:rsidRPr="00782C45">
        <w:rPr>
          <w:color w:val="1C1A23"/>
          <w:spacing w:val="-9"/>
          <w:w w:val="105"/>
          <w:lang w:val="nb-NO"/>
        </w:rPr>
        <w:t xml:space="preserve"> </w:t>
      </w:r>
      <w:r w:rsidRPr="00782C45">
        <w:rPr>
          <w:color w:val="1C1A23"/>
          <w:w w:val="105"/>
          <w:lang w:val="nb-NO"/>
        </w:rPr>
        <w:t>med</w:t>
      </w:r>
      <w:r w:rsidRPr="00782C45">
        <w:rPr>
          <w:color w:val="1C1A23"/>
          <w:spacing w:val="-15"/>
          <w:w w:val="105"/>
          <w:lang w:val="nb-NO"/>
        </w:rPr>
        <w:t xml:space="preserve"> </w:t>
      </w:r>
      <w:r w:rsidRPr="00782C45">
        <w:rPr>
          <w:color w:val="1C1A23"/>
          <w:w w:val="105"/>
          <w:lang w:val="nb-NO"/>
        </w:rPr>
        <w:t>tre</w:t>
      </w:r>
      <w:r w:rsidRPr="00782C45">
        <w:rPr>
          <w:color w:val="1C1A23"/>
          <w:spacing w:val="-17"/>
          <w:w w:val="105"/>
          <w:lang w:val="nb-NO"/>
        </w:rPr>
        <w:t xml:space="preserve"> </w:t>
      </w:r>
      <w:r w:rsidRPr="00782C45">
        <w:rPr>
          <w:color w:val="1C1A23"/>
          <w:w w:val="105"/>
          <w:lang w:val="nb-NO"/>
        </w:rPr>
        <w:t>eller</w:t>
      </w:r>
      <w:r w:rsidRPr="00782C45">
        <w:rPr>
          <w:color w:val="1C1A23"/>
          <w:spacing w:val="-14"/>
          <w:w w:val="105"/>
          <w:lang w:val="nb-NO"/>
        </w:rPr>
        <w:t xml:space="preserve"> </w:t>
      </w:r>
      <w:r w:rsidRPr="00782C45">
        <w:rPr>
          <w:color w:val="1C1A23"/>
          <w:w w:val="105"/>
          <w:lang w:val="nb-NO"/>
        </w:rPr>
        <w:t>naturstein</w:t>
      </w:r>
      <w:r w:rsidRPr="00782C45">
        <w:rPr>
          <w:color w:val="1C1A23"/>
          <w:spacing w:val="-13"/>
          <w:w w:val="105"/>
          <w:lang w:val="nb-NO"/>
        </w:rPr>
        <w:t xml:space="preserve"> </w:t>
      </w:r>
      <w:r w:rsidRPr="00782C45">
        <w:rPr>
          <w:color w:val="1C1A23"/>
          <w:w w:val="105"/>
          <w:lang w:val="nb-NO"/>
        </w:rPr>
        <w:t>tillates.</w:t>
      </w:r>
    </w:p>
    <w:p w:rsidR="00997809" w:rsidRPr="00782C45" w:rsidRDefault="009F4626">
      <w:pPr>
        <w:pStyle w:val="Brdtekst"/>
        <w:spacing w:before="5" w:line="249" w:lineRule="auto"/>
        <w:ind w:left="1514" w:right="998" w:firstLine="4"/>
        <w:rPr>
          <w:lang w:val="nb-NO"/>
        </w:rPr>
      </w:pPr>
      <w:r w:rsidRPr="00782C45">
        <w:rPr>
          <w:color w:val="1C1A23"/>
          <w:w w:val="105"/>
          <w:lang w:val="nb-NO"/>
        </w:rPr>
        <w:t xml:space="preserve">Tak skal tekkes med torv, impregnert takpanel eller </w:t>
      </w:r>
      <w:r w:rsidR="00A258E1">
        <w:rPr>
          <w:color w:val="1C1A23"/>
          <w:w w:val="105"/>
          <w:lang w:val="nb-NO"/>
        </w:rPr>
        <w:t>grå/</w:t>
      </w:r>
      <w:r w:rsidRPr="00782C45">
        <w:rPr>
          <w:color w:val="1C1A23"/>
          <w:w w:val="105"/>
          <w:lang w:val="nb-NO"/>
        </w:rPr>
        <w:t>mørk matt takpapp</w:t>
      </w:r>
      <w:r w:rsidR="00A258E1">
        <w:rPr>
          <w:color w:val="1C1A23"/>
          <w:w w:val="105"/>
          <w:lang w:val="nb-NO"/>
        </w:rPr>
        <w:t>/shingel</w:t>
      </w:r>
      <w:r w:rsidRPr="00782C45">
        <w:rPr>
          <w:color w:val="1C1A23"/>
          <w:w w:val="105"/>
          <w:lang w:val="nb-NO"/>
        </w:rPr>
        <w:t>. Utvendige behandlinger</w:t>
      </w:r>
      <w:r w:rsidRPr="00782C45">
        <w:rPr>
          <w:color w:val="1C1A23"/>
          <w:spacing w:val="2"/>
          <w:w w:val="105"/>
          <w:lang w:val="nb-NO"/>
        </w:rPr>
        <w:t xml:space="preserve"> </w:t>
      </w:r>
      <w:r w:rsidRPr="00782C45">
        <w:rPr>
          <w:color w:val="1C1A23"/>
          <w:w w:val="105"/>
          <w:lang w:val="nb-NO"/>
        </w:rPr>
        <w:t>skal</w:t>
      </w:r>
      <w:r w:rsidRPr="00782C45">
        <w:rPr>
          <w:color w:val="1C1A23"/>
          <w:spacing w:val="-6"/>
          <w:w w:val="105"/>
          <w:lang w:val="nb-NO"/>
        </w:rPr>
        <w:t xml:space="preserve"> </w:t>
      </w:r>
      <w:r w:rsidRPr="00782C45">
        <w:rPr>
          <w:color w:val="1C1A23"/>
          <w:w w:val="105"/>
          <w:lang w:val="nb-NO"/>
        </w:rPr>
        <w:t>være</w:t>
      </w:r>
      <w:r w:rsidRPr="00782C45">
        <w:rPr>
          <w:color w:val="1C1A23"/>
          <w:spacing w:val="-18"/>
          <w:w w:val="105"/>
          <w:lang w:val="nb-NO"/>
        </w:rPr>
        <w:t xml:space="preserve"> </w:t>
      </w:r>
      <w:r w:rsidRPr="00782C45">
        <w:rPr>
          <w:color w:val="1C1A23"/>
          <w:w w:val="105"/>
          <w:lang w:val="nb-NO"/>
        </w:rPr>
        <w:t>av</w:t>
      </w:r>
      <w:r w:rsidRPr="00782C45">
        <w:rPr>
          <w:color w:val="1C1A23"/>
          <w:spacing w:val="-19"/>
          <w:w w:val="105"/>
          <w:lang w:val="nb-NO"/>
        </w:rPr>
        <w:t xml:space="preserve"> </w:t>
      </w:r>
      <w:r w:rsidRPr="00782C45">
        <w:rPr>
          <w:color w:val="1C1A23"/>
          <w:w w:val="105"/>
          <w:lang w:val="nb-NO"/>
        </w:rPr>
        <w:t>en</w:t>
      </w:r>
      <w:r w:rsidRPr="00782C45">
        <w:rPr>
          <w:color w:val="1C1A23"/>
          <w:spacing w:val="-12"/>
          <w:w w:val="105"/>
          <w:lang w:val="nb-NO"/>
        </w:rPr>
        <w:t xml:space="preserve"> </w:t>
      </w:r>
      <w:r w:rsidRPr="00782C45">
        <w:rPr>
          <w:color w:val="1C1A23"/>
          <w:w w:val="105"/>
          <w:lang w:val="nb-NO"/>
        </w:rPr>
        <w:t>slik</w:t>
      </w:r>
      <w:r w:rsidRPr="00782C45">
        <w:rPr>
          <w:color w:val="1C1A23"/>
          <w:spacing w:val="-8"/>
          <w:w w:val="105"/>
          <w:lang w:val="nb-NO"/>
        </w:rPr>
        <w:t xml:space="preserve"> </w:t>
      </w:r>
      <w:r w:rsidRPr="00782C45">
        <w:rPr>
          <w:color w:val="1C1A23"/>
          <w:w w:val="105"/>
          <w:lang w:val="nb-NO"/>
        </w:rPr>
        <w:t>karakter</w:t>
      </w:r>
      <w:r w:rsidRPr="00782C45">
        <w:rPr>
          <w:color w:val="1C1A23"/>
          <w:spacing w:val="-13"/>
          <w:w w:val="105"/>
          <w:lang w:val="nb-NO"/>
        </w:rPr>
        <w:t xml:space="preserve"> </w:t>
      </w:r>
      <w:r w:rsidRPr="00782C45">
        <w:rPr>
          <w:color w:val="1C1A23"/>
          <w:w w:val="105"/>
          <w:lang w:val="nb-NO"/>
        </w:rPr>
        <w:t>at</w:t>
      </w:r>
      <w:r w:rsidRPr="00782C45">
        <w:rPr>
          <w:color w:val="1C1A23"/>
          <w:spacing w:val="-14"/>
          <w:w w:val="105"/>
          <w:lang w:val="nb-NO"/>
        </w:rPr>
        <w:t xml:space="preserve"> </w:t>
      </w:r>
      <w:r w:rsidRPr="00782C45">
        <w:rPr>
          <w:color w:val="1C1A23"/>
          <w:w w:val="105"/>
          <w:lang w:val="nb-NO"/>
        </w:rPr>
        <w:t>fargene</w:t>
      </w:r>
      <w:r w:rsidRPr="00782C45">
        <w:rPr>
          <w:color w:val="1C1A23"/>
          <w:spacing w:val="-7"/>
          <w:w w:val="105"/>
          <w:lang w:val="nb-NO"/>
        </w:rPr>
        <w:t xml:space="preserve"> </w:t>
      </w:r>
      <w:r w:rsidRPr="00782C45">
        <w:rPr>
          <w:color w:val="1C1A23"/>
          <w:w w:val="105"/>
          <w:lang w:val="nb-NO"/>
        </w:rPr>
        <w:t>går</w:t>
      </w:r>
      <w:r w:rsidRPr="00782C45">
        <w:rPr>
          <w:color w:val="1C1A23"/>
          <w:spacing w:val="-12"/>
          <w:w w:val="105"/>
          <w:lang w:val="nb-NO"/>
        </w:rPr>
        <w:t xml:space="preserve"> </w:t>
      </w:r>
      <w:r w:rsidRPr="00782C45">
        <w:rPr>
          <w:color w:val="1C1A23"/>
          <w:w w:val="105"/>
          <w:lang w:val="nb-NO"/>
        </w:rPr>
        <w:t>i</w:t>
      </w:r>
      <w:r w:rsidRPr="00782C45">
        <w:rPr>
          <w:color w:val="1C1A23"/>
          <w:spacing w:val="-17"/>
          <w:w w:val="105"/>
          <w:lang w:val="nb-NO"/>
        </w:rPr>
        <w:t xml:space="preserve"> </w:t>
      </w:r>
      <w:r w:rsidRPr="00782C45">
        <w:rPr>
          <w:color w:val="1C1A23"/>
          <w:w w:val="105"/>
          <w:lang w:val="nb-NO"/>
        </w:rPr>
        <w:t>ett</w:t>
      </w:r>
      <w:r w:rsidRPr="00782C45">
        <w:rPr>
          <w:color w:val="1C1A23"/>
          <w:spacing w:val="-12"/>
          <w:w w:val="105"/>
          <w:lang w:val="nb-NO"/>
        </w:rPr>
        <w:t xml:space="preserve"> </w:t>
      </w:r>
      <w:r w:rsidRPr="00782C45">
        <w:rPr>
          <w:color w:val="1C1A23"/>
          <w:w w:val="105"/>
          <w:lang w:val="nb-NO"/>
        </w:rPr>
        <w:t>med</w:t>
      </w:r>
      <w:r w:rsidRPr="00782C45">
        <w:rPr>
          <w:color w:val="1C1A23"/>
          <w:spacing w:val="-8"/>
          <w:w w:val="105"/>
          <w:lang w:val="nb-NO"/>
        </w:rPr>
        <w:t xml:space="preserve"> </w:t>
      </w:r>
      <w:r w:rsidRPr="00782C45">
        <w:rPr>
          <w:color w:val="1C1A23"/>
          <w:w w:val="105"/>
          <w:lang w:val="nb-NO"/>
        </w:rPr>
        <w:t>naturen</w:t>
      </w:r>
      <w:r w:rsidR="001B1448">
        <w:rPr>
          <w:color w:val="1C1A23"/>
          <w:spacing w:val="-11"/>
          <w:w w:val="105"/>
          <w:lang w:val="nb-NO"/>
        </w:rPr>
        <w:t>.</w:t>
      </w:r>
    </w:p>
    <w:p w:rsidR="00997809" w:rsidRPr="00782C45" w:rsidRDefault="00997809">
      <w:pPr>
        <w:pStyle w:val="Brdtekst"/>
        <w:spacing w:before="3"/>
        <w:rPr>
          <w:sz w:val="22"/>
          <w:lang w:val="nb-NO"/>
        </w:rPr>
      </w:pPr>
    </w:p>
    <w:p w:rsidR="00997809" w:rsidRPr="00541188" w:rsidRDefault="009F4626">
      <w:pPr>
        <w:tabs>
          <w:tab w:val="left" w:pos="1520"/>
        </w:tabs>
        <w:ind w:left="107"/>
        <w:rPr>
          <w:lang w:val="nb-NO"/>
        </w:rPr>
      </w:pPr>
      <w:r w:rsidRPr="00782C45">
        <w:rPr>
          <w:color w:val="1C1A23"/>
          <w:w w:val="105"/>
          <w:sz w:val="25"/>
          <w:lang w:val="nb-NO"/>
        </w:rPr>
        <w:t>§</w:t>
      </w:r>
      <w:r w:rsidRPr="00782C45">
        <w:rPr>
          <w:color w:val="1C1A23"/>
          <w:spacing w:val="-13"/>
          <w:w w:val="105"/>
          <w:sz w:val="25"/>
          <w:lang w:val="nb-NO"/>
        </w:rPr>
        <w:t xml:space="preserve"> </w:t>
      </w:r>
      <w:r w:rsidRPr="00782C45">
        <w:rPr>
          <w:color w:val="1C1A23"/>
          <w:w w:val="105"/>
          <w:sz w:val="21"/>
          <w:lang w:val="nb-NO"/>
        </w:rPr>
        <w:t>1.3</w:t>
      </w:r>
      <w:r w:rsidRPr="00782C45">
        <w:rPr>
          <w:color w:val="1C1A23"/>
          <w:w w:val="105"/>
          <w:sz w:val="21"/>
          <w:lang w:val="nb-NO"/>
        </w:rPr>
        <w:tab/>
      </w:r>
      <w:r w:rsidRPr="00541188">
        <w:rPr>
          <w:color w:val="1C1A23"/>
          <w:w w:val="105"/>
          <w:lang w:val="nb-NO"/>
        </w:rPr>
        <w:t>Ingen</w:t>
      </w:r>
      <w:r w:rsidRPr="00541188">
        <w:rPr>
          <w:color w:val="1C1A23"/>
          <w:spacing w:val="-11"/>
          <w:w w:val="105"/>
          <w:lang w:val="nb-NO"/>
        </w:rPr>
        <w:t xml:space="preserve"> </w:t>
      </w:r>
      <w:r w:rsidRPr="00541188">
        <w:rPr>
          <w:color w:val="1C1A23"/>
          <w:w w:val="105"/>
          <w:lang w:val="nb-NO"/>
        </w:rPr>
        <w:t>hyttetomter</w:t>
      </w:r>
      <w:r w:rsidRPr="00541188">
        <w:rPr>
          <w:color w:val="1C1A23"/>
          <w:spacing w:val="-14"/>
          <w:w w:val="105"/>
          <w:lang w:val="nb-NO"/>
        </w:rPr>
        <w:t xml:space="preserve"> </w:t>
      </w:r>
      <w:r w:rsidRPr="00541188">
        <w:rPr>
          <w:color w:val="1C1A23"/>
          <w:w w:val="105"/>
          <w:lang w:val="nb-NO"/>
        </w:rPr>
        <w:t>tillates</w:t>
      </w:r>
      <w:r w:rsidRPr="00541188">
        <w:rPr>
          <w:color w:val="1C1A23"/>
          <w:spacing w:val="-19"/>
          <w:w w:val="105"/>
          <w:lang w:val="nb-NO"/>
        </w:rPr>
        <w:t xml:space="preserve"> </w:t>
      </w:r>
      <w:r w:rsidR="00BC1EF5" w:rsidRPr="00541188">
        <w:rPr>
          <w:color w:val="1C1A23"/>
          <w:w w:val="105"/>
          <w:lang w:val="nb-NO"/>
        </w:rPr>
        <w:t>delt</w:t>
      </w:r>
      <w:r w:rsidR="00F65FF7">
        <w:rPr>
          <w:color w:val="1C1A23"/>
          <w:w w:val="105"/>
          <w:lang w:val="nb-NO"/>
        </w:rPr>
        <w:t xml:space="preserve"> </w:t>
      </w:r>
      <w:r w:rsidRPr="00541188">
        <w:rPr>
          <w:color w:val="1C1A23"/>
          <w:w w:val="105"/>
          <w:lang w:val="nb-NO"/>
        </w:rPr>
        <w:t>i</w:t>
      </w:r>
      <w:r w:rsidRPr="00541188">
        <w:rPr>
          <w:color w:val="1C1A23"/>
          <w:spacing w:val="-29"/>
          <w:w w:val="105"/>
          <w:lang w:val="nb-NO"/>
        </w:rPr>
        <w:t xml:space="preserve"> </w:t>
      </w:r>
      <w:r w:rsidRPr="00541188">
        <w:rPr>
          <w:color w:val="1C1A23"/>
          <w:w w:val="105"/>
          <w:lang w:val="nb-NO"/>
        </w:rPr>
        <w:t>flere</w:t>
      </w:r>
      <w:r w:rsidRPr="00541188">
        <w:rPr>
          <w:color w:val="1C1A23"/>
          <w:spacing w:val="-27"/>
          <w:w w:val="105"/>
          <w:lang w:val="nb-NO"/>
        </w:rPr>
        <w:t xml:space="preserve"> </w:t>
      </w:r>
      <w:r w:rsidRPr="00541188">
        <w:rPr>
          <w:color w:val="1C1A23"/>
          <w:w w:val="105"/>
          <w:lang w:val="nb-NO"/>
        </w:rPr>
        <w:t>enheter</w:t>
      </w:r>
      <w:r w:rsidR="0089663C">
        <w:rPr>
          <w:color w:val="1C1A23"/>
          <w:w w:val="105"/>
          <w:lang w:val="nb-NO"/>
        </w:rPr>
        <w:t xml:space="preserve"> enn det som er vist i plankartet.</w:t>
      </w:r>
    </w:p>
    <w:p w:rsidR="00997809" w:rsidRPr="00541188" w:rsidRDefault="00997809">
      <w:pPr>
        <w:pStyle w:val="Brdtekst"/>
        <w:spacing w:before="8"/>
        <w:rPr>
          <w:sz w:val="22"/>
          <w:szCs w:val="22"/>
          <w:lang w:val="nb-NO"/>
        </w:rPr>
      </w:pPr>
    </w:p>
    <w:p w:rsidR="00541188" w:rsidRPr="00541188" w:rsidRDefault="009F4626" w:rsidP="00725DEA">
      <w:pPr>
        <w:tabs>
          <w:tab w:val="left" w:pos="1519"/>
        </w:tabs>
        <w:spacing w:line="252" w:lineRule="auto"/>
        <w:ind w:left="1518" w:right="2533" w:hanging="1413"/>
        <w:rPr>
          <w:lang w:val="nb-NO"/>
        </w:rPr>
      </w:pPr>
      <w:r w:rsidRPr="00541188">
        <w:rPr>
          <w:color w:val="1C1A23"/>
          <w:w w:val="105"/>
          <w:lang w:val="nb-NO"/>
        </w:rPr>
        <w:tab/>
      </w:r>
    </w:p>
    <w:p w:rsidR="00997809" w:rsidRPr="00782C45" w:rsidRDefault="00997809">
      <w:pPr>
        <w:spacing w:before="5"/>
        <w:ind w:left="1524"/>
        <w:rPr>
          <w:sz w:val="21"/>
          <w:lang w:val="nb-NO"/>
        </w:rPr>
      </w:pPr>
    </w:p>
    <w:p w:rsidR="0050269C" w:rsidRDefault="0050269C" w:rsidP="0050269C">
      <w:pPr>
        <w:ind w:left="1440" w:hanging="1333"/>
        <w:rPr>
          <w:lang w:val="nb-NO"/>
        </w:rPr>
      </w:pPr>
      <w:r w:rsidRPr="00782C45">
        <w:rPr>
          <w:color w:val="1C1A23"/>
          <w:w w:val="105"/>
          <w:sz w:val="25"/>
          <w:lang w:val="nb-NO"/>
        </w:rPr>
        <w:t>§</w:t>
      </w:r>
      <w:r w:rsidRPr="00782C45">
        <w:rPr>
          <w:color w:val="1C1A23"/>
          <w:spacing w:val="-13"/>
          <w:w w:val="105"/>
          <w:sz w:val="25"/>
          <w:lang w:val="nb-NO"/>
        </w:rPr>
        <w:t xml:space="preserve"> </w:t>
      </w:r>
      <w:r>
        <w:rPr>
          <w:color w:val="1C1A23"/>
          <w:w w:val="105"/>
          <w:sz w:val="21"/>
          <w:lang w:val="nb-NO"/>
        </w:rPr>
        <w:t>1.4</w:t>
      </w:r>
      <w:r w:rsidRPr="00782C45">
        <w:rPr>
          <w:color w:val="1C1A23"/>
          <w:w w:val="105"/>
          <w:sz w:val="21"/>
          <w:lang w:val="nb-NO"/>
        </w:rPr>
        <w:tab/>
      </w:r>
      <w:r w:rsidRPr="0050269C">
        <w:rPr>
          <w:lang w:val="nb-NO"/>
        </w:rPr>
        <w:t>Overflatevann skal ledes bort i åpne grøfter. Takvann ledes direkte ut i terreng. Terreng rundt</w:t>
      </w:r>
    </w:p>
    <w:p w:rsidR="0050269C" w:rsidRPr="0050269C" w:rsidRDefault="0050269C" w:rsidP="0050269C">
      <w:pPr>
        <w:ind w:left="1440"/>
        <w:rPr>
          <w:lang w:val="nb-NO"/>
        </w:rPr>
      </w:pPr>
      <w:r w:rsidRPr="0050269C">
        <w:rPr>
          <w:lang w:val="nb-NO"/>
        </w:rPr>
        <w:t xml:space="preserve"> byggverk skal ha fall 2 % i en avstand på minimum 3 meter. Dagens drensveier skal opprettholdes.</w:t>
      </w:r>
    </w:p>
    <w:p w:rsidR="0050269C" w:rsidRPr="00541188" w:rsidRDefault="0050269C" w:rsidP="0050269C">
      <w:pPr>
        <w:tabs>
          <w:tab w:val="left" w:pos="1520"/>
        </w:tabs>
        <w:ind w:left="107"/>
        <w:rPr>
          <w:lang w:val="nb-NO"/>
        </w:rPr>
      </w:pPr>
    </w:p>
    <w:p w:rsidR="0050269C" w:rsidRPr="00541188" w:rsidRDefault="0050269C" w:rsidP="0050269C">
      <w:pPr>
        <w:tabs>
          <w:tab w:val="left" w:pos="1520"/>
        </w:tabs>
        <w:ind w:left="107"/>
        <w:rPr>
          <w:lang w:val="nb-NO"/>
        </w:rPr>
      </w:pPr>
    </w:p>
    <w:p w:rsidR="00997809" w:rsidRPr="00782C45" w:rsidRDefault="00997809">
      <w:pPr>
        <w:pStyle w:val="Brdtekst"/>
        <w:spacing w:before="1"/>
        <w:rPr>
          <w:lang w:val="nb-NO"/>
        </w:rPr>
      </w:pPr>
    </w:p>
    <w:p w:rsidR="00997809" w:rsidRPr="00782C45" w:rsidRDefault="0019026D" w:rsidP="0019026D">
      <w:pPr>
        <w:tabs>
          <w:tab w:val="left" w:pos="1520"/>
        </w:tabs>
        <w:spacing w:line="249" w:lineRule="auto"/>
        <w:ind w:left="105" w:right="1028"/>
        <w:rPr>
          <w:sz w:val="21"/>
          <w:lang w:val="nb-NO"/>
        </w:rPr>
        <w:sectPr w:rsidR="00997809" w:rsidRPr="00782C45">
          <w:pgSz w:w="11910" w:h="16840"/>
          <w:pgMar w:top="1580" w:right="120" w:bottom="0" w:left="680" w:header="708" w:footer="708" w:gutter="0"/>
          <w:cols w:space="708"/>
        </w:sectPr>
      </w:pPr>
      <w:r>
        <w:rPr>
          <w:color w:val="1C1A23"/>
          <w:w w:val="105"/>
          <w:sz w:val="21"/>
          <w:lang w:val="nb-NO"/>
        </w:rPr>
        <w:tab/>
      </w:r>
      <w:r>
        <w:rPr>
          <w:color w:val="1C1A23"/>
          <w:w w:val="105"/>
          <w:sz w:val="21"/>
          <w:lang w:val="nb-NO"/>
        </w:rPr>
        <w:tab/>
      </w:r>
    </w:p>
    <w:p w:rsidR="00997809" w:rsidRPr="009F1A0E" w:rsidRDefault="00997809">
      <w:pPr>
        <w:spacing w:before="79"/>
        <w:ind w:left="124"/>
        <w:rPr>
          <w:sz w:val="20"/>
          <w:lang w:val="nb-NO"/>
        </w:rPr>
      </w:pPr>
    </w:p>
    <w:p w:rsidR="00997809" w:rsidRPr="009F1A0E" w:rsidRDefault="00997809">
      <w:pPr>
        <w:pStyle w:val="Brdtekst"/>
        <w:rPr>
          <w:sz w:val="24"/>
          <w:lang w:val="nb-NO"/>
        </w:rPr>
      </w:pPr>
    </w:p>
    <w:p w:rsidR="00997809" w:rsidRPr="009F1A0E" w:rsidRDefault="00997809">
      <w:pPr>
        <w:pStyle w:val="Brdtekst"/>
        <w:rPr>
          <w:sz w:val="24"/>
          <w:lang w:val="nb-NO"/>
        </w:rPr>
      </w:pPr>
    </w:p>
    <w:p w:rsidR="00997809" w:rsidRPr="009F1A0E" w:rsidRDefault="00997809">
      <w:pPr>
        <w:pStyle w:val="Brdtekst"/>
        <w:rPr>
          <w:sz w:val="24"/>
          <w:lang w:val="nb-NO"/>
        </w:rPr>
      </w:pPr>
    </w:p>
    <w:p w:rsidR="00997809" w:rsidRPr="009F1A0E" w:rsidRDefault="00997809">
      <w:pPr>
        <w:pStyle w:val="Brdtekst"/>
        <w:rPr>
          <w:sz w:val="24"/>
          <w:lang w:val="nb-NO"/>
        </w:rPr>
      </w:pPr>
    </w:p>
    <w:p w:rsidR="00997809" w:rsidRPr="009F1A0E" w:rsidRDefault="00997809">
      <w:pPr>
        <w:pStyle w:val="Brdtekst"/>
        <w:rPr>
          <w:sz w:val="24"/>
          <w:lang w:val="nb-NO"/>
        </w:rPr>
      </w:pPr>
    </w:p>
    <w:p w:rsidR="00997809" w:rsidRPr="009F1A0E" w:rsidRDefault="009F4626">
      <w:pPr>
        <w:spacing w:before="142"/>
        <w:ind w:left="119"/>
        <w:rPr>
          <w:sz w:val="20"/>
          <w:lang w:val="nb-NO"/>
        </w:rPr>
      </w:pPr>
      <w:r w:rsidRPr="009F1A0E">
        <w:rPr>
          <w:color w:val="1D1C23"/>
          <w:w w:val="110"/>
          <w:lang w:val="nb-NO"/>
        </w:rPr>
        <w:t xml:space="preserve">§ </w:t>
      </w:r>
      <w:r w:rsidR="0050269C">
        <w:rPr>
          <w:color w:val="1D1C23"/>
          <w:w w:val="110"/>
          <w:sz w:val="20"/>
          <w:lang w:val="nb-NO"/>
        </w:rPr>
        <w:t>1.5</w:t>
      </w:r>
    </w:p>
    <w:p w:rsidR="00997809" w:rsidRPr="009F1A0E" w:rsidRDefault="00997809">
      <w:pPr>
        <w:pStyle w:val="Brdtekst"/>
        <w:rPr>
          <w:sz w:val="24"/>
          <w:lang w:val="nb-NO"/>
        </w:rPr>
      </w:pPr>
    </w:p>
    <w:p w:rsidR="00997809" w:rsidRPr="009F1A0E" w:rsidRDefault="00997809">
      <w:pPr>
        <w:pStyle w:val="Brdtekst"/>
        <w:rPr>
          <w:sz w:val="24"/>
          <w:lang w:val="nb-NO"/>
        </w:rPr>
      </w:pPr>
    </w:p>
    <w:p w:rsidR="00997809" w:rsidRPr="009F1A0E" w:rsidRDefault="0050269C">
      <w:pPr>
        <w:pStyle w:val="Brdtekst"/>
        <w:ind w:left="123"/>
        <w:rPr>
          <w:lang w:val="nb-NO"/>
        </w:rPr>
      </w:pPr>
      <w:r>
        <w:rPr>
          <w:color w:val="1D1C23"/>
          <w:w w:val="110"/>
          <w:lang w:val="nb-NO"/>
        </w:rPr>
        <w:t>§ 1.6</w:t>
      </w:r>
    </w:p>
    <w:p w:rsidR="00997809" w:rsidRPr="009F1A0E" w:rsidRDefault="00997809">
      <w:pPr>
        <w:pStyle w:val="Brdtekst"/>
        <w:rPr>
          <w:sz w:val="24"/>
          <w:lang w:val="nb-NO"/>
        </w:rPr>
      </w:pPr>
    </w:p>
    <w:p w:rsidR="00997809" w:rsidRPr="009F1A0E" w:rsidRDefault="00997809">
      <w:pPr>
        <w:pStyle w:val="Brdtekst"/>
        <w:spacing w:before="6"/>
        <w:rPr>
          <w:sz w:val="24"/>
          <w:lang w:val="nb-NO"/>
        </w:rPr>
      </w:pPr>
    </w:p>
    <w:p w:rsidR="00997809" w:rsidRPr="009F1A0E" w:rsidRDefault="0050269C">
      <w:pPr>
        <w:pStyle w:val="Brdtekst"/>
        <w:ind w:left="123"/>
        <w:rPr>
          <w:lang w:val="nb-NO"/>
        </w:rPr>
      </w:pPr>
      <w:r>
        <w:rPr>
          <w:color w:val="1D1C23"/>
          <w:w w:val="105"/>
          <w:lang w:val="nb-NO"/>
        </w:rPr>
        <w:t>§ 1.7</w:t>
      </w:r>
    </w:p>
    <w:p w:rsidR="00997809" w:rsidRPr="009F1A0E" w:rsidRDefault="00997809">
      <w:pPr>
        <w:pStyle w:val="Brdtekst"/>
        <w:rPr>
          <w:sz w:val="24"/>
          <w:lang w:val="nb-NO"/>
        </w:rPr>
      </w:pPr>
    </w:p>
    <w:p w:rsidR="00997809" w:rsidRPr="009F1A0E" w:rsidRDefault="00997809">
      <w:pPr>
        <w:pStyle w:val="Brdtekst"/>
        <w:spacing w:before="1"/>
        <w:rPr>
          <w:sz w:val="24"/>
          <w:lang w:val="nb-NO"/>
        </w:rPr>
      </w:pPr>
    </w:p>
    <w:p w:rsidR="00997809" w:rsidRPr="009F1A0E" w:rsidRDefault="009F4626">
      <w:pPr>
        <w:ind w:left="118"/>
        <w:rPr>
          <w:sz w:val="23"/>
          <w:lang w:val="nb-NO"/>
        </w:rPr>
      </w:pPr>
      <w:r w:rsidRPr="009F1A0E">
        <w:rPr>
          <w:color w:val="1D1C23"/>
          <w:w w:val="105"/>
          <w:sz w:val="24"/>
          <w:lang w:val="nb-NO"/>
        </w:rPr>
        <w:t xml:space="preserve">§ </w:t>
      </w:r>
      <w:r w:rsidR="0050269C">
        <w:rPr>
          <w:color w:val="1D1C23"/>
          <w:w w:val="105"/>
          <w:sz w:val="23"/>
          <w:lang w:val="nb-NO"/>
        </w:rPr>
        <w:t>1.8</w:t>
      </w:r>
    </w:p>
    <w:p w:rsidR="00997809" w:rsidRPr="009F1A0E" w:rsidRDefault="00997809">
      <w:pPr>
        <w:pStyle w:val="Brdtekst"/>
        <w:rPr>
          <w:sz w:val="26"/>
          <w:lang w:val="nb-NO"/>
        </w:rPr>
      </w:pPr>
    </w:p>
    <w:p w:rsidR="00997809" w:rsidRPr="009F1A0E" w:rsidRDefault="00997809">
      <w:pPr>
        <w:pStyle w:val="Brdtekst"/>
        <w:spacing w:before="6"/>
        <w:rPr>
          <w:sz w:val="21"/>
          <w:lang w:val="nb-NO"/>
        </w:rPr>
      </w:pPr>
    </w:p>
    <w:p w:rsidR="00A52EAD" w:rsidRDefault="00A52EAD">
      <w:pPr>
        <w:ind w:left="118"/>
        <w:rPr>
          <w:color w:val="1D1C23"/>
          <w:w w:val="105"/>
          <w:sz w:val="24"/>
          <w:lang w:val="nb-NO"/>
        </w:rPr>
      </w:pPr>
    </w:p>
    <w:p w:rsidR="00997809" w:rsidRPr="009F1A0E" w:rsidRDefault="009F4626">
      <w:pPr>
        <w:ind w:left="118"/>
        <w:rPr>
          <w:sz w:val="23"/>
          <w:lang w:val="nb-NO"/>
        </w:rPr>
      </w:pPr>
      <w:r w:rsidRPr="009F1A0E">
        <w:rPr>
          <w:color w:val="1D1C23"/>
          <w:w w:val="105"/>
          <w:sz w:val="24"/>
          <w:lang w:val="nb-NO"/>
        </w:rPr>
        <w:t xml:space="preserve">§ </w:t>
      </w:r>
      <w:r w:rsidR="0050269C">
        <w:rPr>
          <w:color w:val="1D1C23"/>
          <w:w w:val="105"/>
          <w:sz w:val="23"/>
          <w:lang w:val="nb-NO"/>
        </w:rPr>
        <w:t>1.9</w:t>
      </w:r>
    </w:p>
    <w:p w:rsidR="00997809" w:rsidRPr="009F1A0E" w:rsidRDefault="00997809">
      <w:pPr>
        <w:pStyle w:val="Brdtekst"/>
        <w:rPr>
          <w:sz w:val="26"/>
          <w:lang w:val="nb-NO"/>
        </w:rPr>
      </w:pPr>
    </w:p>
    <w:p w:rsidR="00997809" w:rsidRPr="009F1A0E" w:rsidRDefault="00997809">
      <w:pPr>
        <w:pStyle w:val="Brdtekst"/>
        <w:rPr>
          <w:sz w:val="26"/>
          <w:lang w:val="nb-NO"/>
        </w:rPr>
      </w:pPr>
    </w:p>
    <w:p w:rsidR="00997809" w:rsidRPr="009F1A0E" w:rsidRDefault="00997809">
      <w:pPr>
        <w:pStyle w:val="Brdtekst"/>
        <w:rPr>
          <w:sz w:val="26"/>
          <w:lang w:val="nb-NO"/>
        </w:rPr>
      </w:pPr>
    </w:p>
    <w:p w:rsidR="00997809" w:rsidRPr="009F1A0E" w:rsidRDefault="009F4626">
      <w:pPr>
        <w:spacing w:before="205"/>
        <w:ind w:left="118"/>
        <w:rPr>
          <w:sz w:val="23"/>
          <w:lang w:val="nb-NO"/>
        </w:rPr>
      </w:pPr>
      <w:r w:rsidRPr="009F1A0E">
        <w:rPr>
          <w:color w:val="1D1C23"/>
          <w:w w:val="105"/>
          <w:sz w:val="24"/>
          <w:lang w:val="nb-NO"/>
        </w:rPr>
        <w:t xml:space="preserve">§ </w:t>
      </w:r>
      <w:r w:rsidR="0050269C">
        <w:rPr>
          <w:color w:val="1D1C23"/>
          <w:w w:val="105"/>
          <w:sz w:val="23"/>
          <w:lang w:val="nb-NO"/>
        </w:rPr>
        <w:t>1.10</w:t>
      </w:r>
    </w:p>
    <w:p w:rsidR="00997809" w:rsidRPr="009F1A0E" w:rsidRDefault="00997809">
      <w:pPr>
        <w:pStyle w:val="Brdtekst"/>
        <w:spacing w:before="7"/>
        <w:rPr>
          <w:sz w:val="24"/>
          <w:lang w:val="nb-NO"/>
        </w:rPr>
      </w:pPr>
    </w:p>
    <w:p w:rsidR="00997809" w:rsidRPr="009F1A0E" w:rsidRDefault="0050269C">
      <w:pPr>
        <w:pStyle w:val="Brdtekst"/>
        <w:ind w:left="123"/>
        <w:rPr>
          <w:lang w:val="nb-NO"/>
        </w:rPr>
      </w:pPr>
      <w:r>
        <w:rPr>
          <w:color w:val="1D1C23"/>
          <w:w w:val="105"/>
          <w:lang w:val="nb-NO"/>
        </w:rPr>
        <w:t>§ 1.11</w:t>
      </w:r>
    </w:p>
    <w:p w:rsidR="00997809" w:rsidRPr="009F1A0E" w:rsidRDefault="00997809">
      <w:pPr>
        <w:pStyle w:val="Brdtekst"/>
        <w:rPr>
          <w:sz w:val="24"/>
          <w:lang w:val="nb-NO"/>
        </w:rPr>
      </w:pPr>
    </w:p>
    <w:p w:rsidR="00997809" w:rsidRPr="009F1A0E" w:rsidRDefault="00997809">
      <w:pPr>
        <w:pStyle w:val="Brdtekst"/>
        <w:rPr>
          <w:sz w:val="24"/>
          <w:lang w:val="nb-NO"/>
        </w:rPr>
      </w:pPr>
    </w:p>
    <w:p w:rsidR="00997809" w:rsidRPr="009F1A0E" w:rsidRDefault="00997809">
      <w:pPr>
        <w:pStyle w:val="Brdtekst"/>
        <w:spacing w:before="8"/>
        <w:rPr>
          <w:sz w:val="24"/>
          <w:lang w:val="nb-NO"/>
        </w:rPr>
      </w:pPr>
    </w:p>
    <w:p w:rsidR="00997809" w:rsidRPr="009F1A0E" w:rsidRDefault="0050269C">
      <w:pPr>
        <w:pStyle w:val="Brdtekst"/>
        <w:ind w:left="119"/>
        <w:rPr>
          <w:lang w:val="nb-NO"/>
        </w:rPr>
      </w:pPr>
      <w:r>
        <w:rPr>
          <w:color w:val="1D1C23"/>
          <w:w w:val="115"/>
          <w:lang w:val="nb-NO"/>
        </w:rPr>
        <w:t>§1.12</w:t>
      </w:r>
    </w:p>
    <w:p w:rsidR="00997809" w:rsidRPr="009F1A0E" w:rsidRDefault="00997809">
      <w:pPr>
        <w:pStyle w:val="Brdtekst"/>
        <w:rPr>
          <w:sz w:val="24"/>
          <w:lang w:val="nb-NO"/>
        </w:rPr>
      </w:pPr>
    </w:p>
    <w:p w:rsidR="00997809" w:rsidRPr="009F1A0E" w:rsidRDefault="00997809">
      <w:pPr>
        <w:pStyle w:val="Brdtekst"/>
        <w:rPr>
          <w:sz w:val="24"/>
          <w:lang w:val="nb-NO"/>
        </w:rPr>
      </w:pPr>
    </w:p>
    <w:p w:rsidR="00997809" w:rsidRPr="009F1A0E" w:rsidRDefault="00997809">
      <w:pPr>
        <w:pStyle w:val="Brdtekst"/>
        <w:spacing w:before="3"/>
        <w:rPr>
          <w:sz w:val="24"/>
          <w:lang w:val="nb-NO"/>
        </w:rPr>
      </w:pPr>
    </w:p>
    <w:p w:rsidR="00997809" w:rsidRPr="009F1A0E" w:rsidRDefault="00997809">
      <w:pPr>
        <w:spacing w:before="1"/>
        <w:ind w:left="113"/>
        <w:rPr>
          <w:sz w:val="23"/>
          <w:lang w:val="nb-NO"/>
        </w:rPr>
      </w:pPr>
    </w:p>
    <w:p w:rsidR="00997809" w:rsidRPr="009F1A0E" w:rsidRDefault="00997809">
      <w:pPr>
        <w:pStyle w:val="Brdtekst"/>
        <w:rPr>
          <w:sz w:val="26"/>
          <w:lang w:val="nb-NO"/>
        </w:rPr>
      </w:pPr>
    </w:p>
    <w:p w:rsidR="00997809" w:rsidRPr="009F1A0E" w:rsidRDefault="009F4626" w:rsidP="00A03709">
      <w:pPr>
        <w:ind w:firstLine="113"/>
        <w:rPr>
          <w:rFonts w:ascii="Courier New" w:hAnsi="Courier New"/>
          <w:sz w:val="26"/>
          <w:lang w:val="nb-NO"/>
        </w:rPr>
      </w:pPr>
      <w:r w:rsidRPr="009F1A0E">
        <w:rPr>
          <w:rFonts w:ascii="Arial" w:hAnsi="Arial"/>
          <w:color w:val="1D1C23"/>
          <w:w w:val="80"/>
          <w:sz w:val="23"/>
          <w:lang w:val="nb-NO"/>
        </w:rPr>
        <w:t xml:space="preserve">§ </w:t>
      </w:r>
      <w:r w:rsidR="005142E7" w:rsidRPr="009F1A0E">
        <w:rPr>
          <w:color w:val="1D1C23"/>
          <w:w w:val="80"/>
          <w:sz w:val="26"/>
          <w:lang w:val="nb-NO"/>
        </w:rPr>
        <w:t>2</w:t>
      </w:r>
      <w:r w:rsidRPr="009F1A0E">
        <w:rPr>
          <w:rFonts w:ascii="Courier New" w:hAnsi="Courier New"/>
          <w:color w:val="1D1C23"/>
          <w:w w:val="80"/>
          <w:sz w:val="26"/>
          <w:lang w:val="nb-NO"/>
        </w:rPr>
        <w:t>.</w:t>
      </w:r>
    </w:p>
    <w:p w:rsidR="00997809" w:rsidRPr="009F1A0E" w:rsidRDefault="009F4626">
      <w:pPr>
        <w:spacing w:before="248"/>
        <w:ind w:left="113"/>
        <w:rPr>
          <w:b/>
          <w:i/>
          <w:sz w:val="24"/>
          <w:lang w:val="nb-NO"/>
        </w:rPr>
      </w:pPr>
      <w:r w:rsidRPr="009F1A0E">
        <w:rPr>
          <w:i/>
          <w:color w:val="1D1C23"/>
          <w:w w:val="105"/>
          <w:sz w:val="24"/>
          <w:lang w:val="nb-NO"/>
        </w:rPr>
        <w:t xml:space="preserve">§ </w:t>
      </w:r>
      <w:r w:rsidRPr="009F1A0E">
        <w:rPr>
          <w:b/>
          <w:i/>
          <w:color w:val="1D1C23"/>
          <w:w w:val="105"/>
          <w:sz w:val="24"/>
          <w:lang w:val="nb-NO"/>
        </w:rPr>
        <w:t>2.1</w:t>
      </w:r>
    </w:p>
    <w:p w:rsidR="00997809" w:rsidRPr="009F1A0E" w:rsidRDefault="00997809">
      <w:pPr>
        <w:pStyle w:val="Brdtekst"/>
        <w:rPr>
          <w:b/>
          <w:i/>
          <w:sz w:val="26"/>
          <w:lang w:val="nb-NO"/>
        </w:rPr>
      </w:pPr>
    </w:p>
    <w:p w:rsidR="00997809" w:rsidRPr="009F1A0E" w:rsidRDefault="009F4626">
      <w:pPr>
        <w:pStyle w:val="Brdtekst"/>
        <w:ind w:left="114"/>
        <w:rPr>
          <w:lang w:val="nb-NO"/>
        </w:rPr>
      </w:pPr>
      <w:r w:rsidRPr="009F1A0E">
        <w:rPr>
          <w:color w:val="1D1C23"/>
          <w:w w:val="105"/>
          <w:lang w:val="nb-NO"/>
        </w:rPr>
        <w:t>§</w:t>
      </w:r>
      <w:r w:rsidRPr="009F1A0E">
        <w:rPr>
          <w:color w:val="1D1C23"/>
          <w:spacing w:val="-12"/>
          <w:w w:val="105"/>
          <w:lang w:val="nb-NO"/>
        </w:rPr>
        <w:t xml:space="preserve"> </w:t>
      </w:r>
      <w:r w:rsidRPr="009F1A0E">
        <w:rPr>
          <w:color w:val="1D1C23"/>
          <w:w w:val="105"/>
          <w:lang w:val="nb-NO"/>
        </w:rPr>
        <w:t>2.1.1</w:t>
      </w:r>
    </w:p>
    <w:p w:rsidR="00997809" w:rsidRPr="009F1A0E" w:rsidRDefault="00997809">
      <w:pPr>
        <w:pStyle w:val="Brdtekst"/>
        <w:spacing w:before="3"/>
        <w:rPr>
          <w:sz w:val="25"/>
          <w:lang w:val="nb-NO"/>
        </w:rPr>
      </w:pPr>
    </w:p>
    <w:p w:rsidR="00725DEA" w:rsidRDefault="00725DEA">
      <w:pPr>
        <w:pStyle w:val="Brdtekst"/>
        <w:ind w:left="114"/>
        <w:rPr>
          <w:color w:val="1D1C23"/>
          <w:w w:val="105"/>
          <w:lang w:val="nb-NO"/>
        </w:rPr>
      </w:pPr>
    </w:p>
    <w:p w:rsidR="00725DEA" w:rsidRDefault="00725DEA">
      <w:pPr>
        <w:pStyle w:val="Brdtekst"/>
        <w:ind w:left="114"/>
        <w:rPr>
          <w:color w:val="1D1C23"/>
          <w:w w:val="105"/>
          <w:lang w:val="nb-NO"/>
        </w:rPr>
      </w:pPr>
    </w:p>
    <w:p w:rsidR="00725DEA" w:rsidRDefault="00725DEA">
      <w:pPr>
        <w:pStyle w:val="Brdtekst"/>
        <w:ind w:left="114"/>
        <w:rPr>
          <w:color w:val="1D1C23"/>
          <w:w w:val="105"/>
          <w:lang w:val="nb-NO"/>
        </w:rPr>
      </w:pPr>
    </w:p>
    <w:p w:rsidR="00725DEA" w:rsidRDefault="00725DEA">
      <w:pPr>
        <w:pStyle w:val="Brdtekst"/>
        <w:ind w:left="114"/>
        <w:rPr>
          <w:color w:val="1D1C23"/>
          <w:w w:val="105"/>
          <w:lang w:val="nb-NO"/>
        </w:rPr>
      </w:pPr>
    </w:p>
    <w:p w:rsidR="00725DEA" w:rsidRDefault="00725DEA">
      <w:pPr>
        <w:pStyle w:val="Brdtekst"/>
        <w:ind w:left="114"/>
        <w:rPr>
          <w:color w:val="1D1C23"/>
          <w:w w:val="105"/>
          <w:lang w:val="nb-NO"/>
        </w:rPr>
      </w:pPr>
    </w:p>
    <w:p w:rsidR="0055466A" w:rsidRDefault="0055466A" w:rsidP="008B3BCE">
      <w:pPr>
        <w:pStyle w:val="Brdtekst"/>
        <w:rPr>
          <w:color w:val="1D1C23"/>
          <w:w w:val="105"/>
          <w:lang w:val="nb-NO"/>
        </w:rPr>
      </w:pPr>
    </w:p>
    <w:p w:rsidR="00997809" w:rsidRPr="009F1A0E" w:rsidRDefault="009F4626" w:rsidP="008B3BCE">
      <w:pPr>
        <w:pStyle w:val="Brdtekst"/>
        <w:rPr>
          <w:lang w:val="nb-NO"/>
        </w:rPr>
      </w:pPr>
      <w:r w:rsidRPr="009F1A0E">
        <w:rPr>
          <w:color w:val="1D1C23"/>
          <w:w w:val="105"/>
          <w:lang w:val="nb-NO"/>
        </w:rPr>
        <w:t>§</w:t>
      </w:r>
      <w:r w:rsidRPr="009F1A0E">
        <w:rPr>
          <w:color w:val="1D1C23"/>
          <w:spacing w:val="-7"/>
          <w:w w:val="105"/>
          <w:lang w:val="nb-NO"/>
        </w:rPr>
        <w:t xml:space="preserve"> </w:t>
      </w:r>
      <w:r w:rsidRPr="009F1A0E">
        <w:rPr>
          <w:color w:val="1D1C23"/>
          <w:w w:val="105"/>
          <w:lang w:val="nb-NO"/>
        </w:rPr>
        <w:t>2.1.2</w:t>
      </w:r>
    </w:p>
    <w:p w:rsidR="005142E7" w:rsidRPr="009F1A0E" w:rsidRDefault="009F4626" w:rsidP="005142E7">
      <w:pPr>
        <w:spacing w:before="103" w:line="254" w:lineRule="auto"/>
        <w:ind w:left="132" w:right="1486" w:hanging="2"/>
        <w:rPr>
          <w:lang w:val="nb-NO"/>
        </w:rPr>
      </w:pPr>
      <w:r w:rsidRPr="009F1A0E">
        <w:rPr>
          <w:lang w:val="nb-NO"/>
        </w:rPr>
        <w:br w:type="column"/>
      </w:r>
    </w:p>
    <w:p w:rsidR="005142E7" w:rsidRPr="009F1A0E" w:rsidRDefault="005142E7" w:rsidP="005142E7">
      <w:pPr>
        <w:spacing w:before="103" w:line="254" w:lineRule="auto"/>
        <w:ind w:left="132" w:right="1486" w:hanging="2"/>
        <w:rPr>
          <w:lang w:val="nb-NO"/>
        </w:rPr>
      </w:pPr>
    </w:p>
    <w:p w:rsidR="005142E7" w:rsidRPr="009F1A0E" w:rsidRDefault="005142E7" w:rsidP="005142E7">
      <w:pPr>
        <w:spacing w:before="103" w:line="254" w:lineRule="auto"/>
        <w:ind w:left="132" w:right="1486" w:hanging="2"/>
        <w:rPr>
          <w:lang w:val="nb-NO"/>
        </w:rPr>
      </w:pPr>
    </w:p>
    <w:p w:rsidR="005142E7" w:rsidRPr="009F1A0E" w:rsidRDefault="005142E7" w:rsidP="005142E7">
      <w:pPr>
        <w:spacing w:before="103" w:line="254" w:lineRule="auto"/>
        <w:ind w:left="132" w:right="1486" w:hanging="2"/>
        <w:rPr>
          <w:lang w:val="nb-NO"/>
        </w:rPr>
      </w:pPr>
    </w:p>
    <w:p w:rsidR="00997809" w:rsidRPr="00782C45" w:rsidRDefault="005142E7" w:rsidP="005142E7">
      <w:pPr>
        <w:spacing w:before="103" w:line="254" w:lineRule="auto"/>
        <w:ind w:left="132" w:right="1486" w:hanging="2"/>
        <w:rPr>
          <w:lang w:val="nb-NO"/>
        </w:rPr>
      </w:pPr>
      <w:r w:rsidRPr="00782C45">
        <w:rPr>
          <w:lang w:val="nb-NO"/>
        </w:rPr>
        <w:t xml:space="preserve"> </w:t>
      </w:r>
    </w:p>
    <w:p w:rsidR="00997809" w:rsidRPr="00782C45" w:rsidRDefault="009F4626" w:rsidP="00AB3DCC">
      <w:pPr>
        <w:pStyle w:val="Brdtekst"/>
        <w:spacing w:before="1"/>
        <w:ind w:firstLine="119"/>
        <w:rPr>
          <w:lang w:val="nb-NO"/>
        </w:rPr>
      </w:pPr>
      <w:r w:rsidRPr="00782C45">
        <w:rPr>
          <w:color w:val="1D1C23"/>
          <w:w w:val="105"/>
          <w:lang w:val="nb-NO"/>
        </w:rPr>
        <w:t xml:space="preserve">Hver </w:t>
      </w:r>
      <w:r w:rsidR="00B43CF0">
        <w:rPr>
          <w:color w:val="1D1C23"/>
          <w:w w:val="105"/>
          <w:lang w:val="nb-NO"/>
        </w:rPr>
        <w:t>boenhet</w:t>
      </w:r>
      <w:r w:rsidRPr="00782C45">
        <w:rPr>
          <w:color w:val="1D1C23"/>
          <w:w w:val="105"/>
          <w:lang w:val="nb-NO"/>
        </w:rPr>
        <w:t xml:space="preserve"> skal ha 2 biloppstillingsplasser.</w:t>
      </w:r>
    </w:p>
    <w:p w:rsidR="00997809" w:rsidRPr="00782C45" w:rsidRDefault="00997809" w:rsidP="004D5D4E">
      <w:pPr>
        <w:pStyle w:val="Brdtekst"/>
        <w:spacing w:before="13" w:line="247" w:lineRule="auto"/>
        <w:ind w:right="1791"/>
        <w:rPr>
          <w:lang w:val="nb-NO"/>
        </w:rPr>
      </w:pPr>
    </w:p>
    <w:p w:rsidR="00997809" w:rsidRPr="00782C45" w:rsidRDefault="00997809">
      <w:pPr>
        <w:pStyle w:val="Brdtekst"/>
        <w:spacing w:before="2"/>
        <w:rPr>
          <w:sz w:val="24"/>
          <w:lang w:val="nb-NO"/>
        </w:rPr>
      </w:pPr>
    </w:p>
    <w:p w:rsidR="00997809" w:rsidRPr="00782C45" w:rsidRDefault="009F4626">
      <w:pPr>
        <w:pStyle w:val="Brdtekst"/>
        <w:spacing w:line="247" w:lineRule="auto"/>
        <w:ind w:left="119" w:right="876" w:firstLine="3"/>
        <w:rPr>
          <w:lang w:val="nb-NO"/>
        </w:rPr>
      </w:pPr>
      <w:r w:rsidRPr="00782C45">
        <w:rPr>
          <w:color w:val="1D1C23"/>
          <w:w w:val="105"/>
          <w:lang w:val="nb-NO"/>
        </w:rPr>
        <w:t>Grunnmur eller</w:t>
      </w:r>
      <w:r w:rsidRPr="00782C45">
        <w:rPr>
          <w:color w:val="1D1C23"/>
          <w:spacing w:val="-9"/>
          <w:w w:val="105"/>
          <w:lang w:val="nb-NO"/>
        </w:rPr>
        <w:t xml:space="preserve"> </w:t>
      </w:r>
      <w:r w:rsidRPr="00782C45">
        <w:rPr>
          <w:color w:val="1D1C23"/>
          <w:w w:val="105"/>
          <w:lang w:val="nb-NO"/>
        </w:rPr>
        <w:t>pilarer</w:t>
      </w:r>
      <w:r w:rsidRPr="00782C45">
        <w:rPr>
          <w:color w:val="1D1C23"/>
          <w:spacing w:val="-12"/>
          <w:w w:val="105"/>
          <w:lang w:val="nb-NO"/>
        </w:rPr>
        <w:t xml:space="preserve"> </w:t>
      </w:r>
      <w:r w:rsidRPr="00782C45">
        <w:rPr>
          <w:color w:val="1D1C23"/>
          <w:w w:val="105"/>
          <w:lang w:val="nb-NO"/>
        </w:rPr>
        <w:t>skal</w:t>
      </w:r>
      <w:r w:rsidRPr="00782C45">
        <w:rPr>
          <w:color w:val="1D1C23"/>
          <w:spacing w:val="-13"/>
          <w:w w:val="105"/>
          <w:lang w:val="nb-NO"/>
        </w:rPr>
        <w:t xml:space="preserve"> </w:t>
      </w:r>
      <w:r w:rsidRPr="00782C45">
        <w:rPr>
          <w:color w:val="1D1C23"/>
          <w:w w:val="105"/>
          <w:lang w:val="nb-NO"/>
        </w:rPr>
        <w:t>på</w:t>
      </w:r>
      <w:r w:rsidRPr="00782C45">
        <w:rPr>
          <w:color w:val="1D1C23"/>
          <w:spacing w:val="-18"/>
          <w:w w:val="105"/>
          <w:lang w:val="nb-NO"/>
        </w:rPr>
        <w:t xml:space="preserve"> </w:t>
      </w:r>
      <w:r w:rsidRPr="00782C45">
        <w:rPr>
          <w:color w:val="1D1C23"/>
          <w:w w:val="105"/>
          <w:lang w:val="nb-NO"/>
        </w:rPr>
        <w:t>ingen</w:t>
      </w:r>
      <w:r w:rsidRPr="00782C45">
        <w:rPr>
          <w:color w:val="1D1C23"/>
          <w:spacing w:val="-10"/>
          <w:w w:val="105"/>
          <w:lang w:val="nb-NO"/>
        </w:rPr>
        <w:t xml:space="preserve"> </w:t>
      </w:r>
      <w:r w:rsidRPr="00782C45">
        <w:rPr>
          <w:color w:val="1D1C23"/>
          <w:w w:val="105"/>
          <w:lang w:val="nb-NO"/>
        </w:rPr>
        <w:t>steder</w:t>
      </w:r>
      <w:r w:rsidRPr="00782C45">
        <w:rPr>
          <w:color w:val="1D1C23"/>
          <w:spacing w:val="-8"/>
          <w:w w:val="105"/>
          <w:lang w:val="nb-NO"/>
        </w:rPr>
        <w:t xml:space="preserve"> </w:t>
      </w:r>
      <w:r w:rsidRPr="00782C45">
        <w:rPr>
          <w:color w:val="1D1C23"/>
          <w:w w:val="105"/>
          <w:lang w:val="nb-NO"/>
        </w:rPr>
        <w:t>være</w:t>
      </w:r>
      <w:r w:rsidRPr="00782C45">
        <w:rPr>
          <w:color w:val="1D1C23"/>
          <w:spacing w:val="-11"/>
          <w:w w:val="105"/>
          <w:lang w:val="nb-NO"/>
        </w:rPr>
        <w:t xml:space="preserve"> </w:t>
      </w:r>
      <w:r w:rsidRPr="00782C45">
        <w:rPr>
          <w:color w:val="1D1C23"/>
          <w:w w:val="105"/>
          <w:lang w:val="nb-NO"/>
        </w:rPr>
        <w:t>høyere</w:t>
      </w:r>
      <w:r w:rsidRPr="00782C45">
        <w:rPr>
          <w:color w:val="1D1C23"/>
          <w:spacing w:val="-8"/>
          <w:w w:val="105"/>
          <w:lang w:val="nb-NO"/>
        </w:rPr>
        <w:t xml:space="preserve"> </w:t>
      </w:r>
      <w:r w:rsidRPr="00782C45">
        <w:rPr>
          <w:color w:val="1D1C23"/>
          <w:w w:val="105"/>
          <w:lang w:val="nb-NO"/>
        </w:rPr>
        <w:t>enn</w:t>
      </w:r>
      <w:r w:rsidRPr="00782C45">
        <w:rPr>
          <w:color w:val="1D1C23"/>
          <w:spacing w:val="-14"/>
          <w:w w:val="105"/>
          <w:lang w:val="nb-NO"/>
        </w:rPr>
        <w:t xml:space="preserve"> </w:t>
      </w:r>
      <w:r w:rsidRPr="00782C45">
        <w:rPr>
          <w:color w:val="1D1C23"/>
          <w:w w:val="105"/>
          <w:lang w:val="nb-NO"/>
        </w:rPr>
        <w:t>80</w:t>
      </w:r>
      <w:r w:rsidRPr="00782C45">
        <w:rPr>
          <w:color w:val="1D1C23"/>
          <w:spacing w:val="-18"/>
          <w:w w:val="105"/>
          <w:lang w:val="nb-NO"/>
        </w:rPr>
        <w:t xml:space="preserve"> </w:t>
      </w:r>
      <w:r w:rsidRPr="00782C45">
        <w:rPr>
          <w:color w:val="1D1C23"/>
          <w:w w:val="105"/>
          <w:lang w:val="nb-NO"/>
        </w:rPr>
        <w:t>cm</w:t>
      </w:r>
      <w:r w:rsidRPr="00782C45">
        <w:rPr>
          <w:color w:val="1D1C23"/>
          <w:spacing w:val="-13"/>
          <w:w w:val="105"/>
          <w:lang w:val="nb-NO"/>
        </w:rPr>
        <w:t xml:space="preserve"> </w:t>
      </w:r>
      <w:r w:rsidRPr="00782C45">
        <w:rPr>
          <w:color w:val="1D1C23"/>
          <w:w w:val="105"/>
          <w:lang w:val="nb-NO"/>
        </w:rPr>
        <w:t>over</w:t>
      </w:r>
      <w:r w:rsidRPr="00782C45">
        <w:rPr>
          <w:color w:val="1D1C23"/>
          <w:spacing w:val="-11"/>
          <w:w w:val="105"/>
          <w:lang w:val="nb-NO"/>
        </w:rPr>
        <w:t xml:space="preserve"> </w:t>
      </w:r>
      <w:r w:rsidRPr="00782C45">
        <w:rPr>
          <w:color w:val="1D1C23"/>
          <w:w w:val="105"/>
          <w:lang w:val="nb-NO"/>
        </w:rPr>
        <w:t>ferdig</w:t>
      </w:r>
      <w:r w:rsidRPr="00782C45">
        <w:rPr>
          <w:color w:val="1D1C23"/>
          <w:spacing w:val="-7"/>
          <w:w w:val="105"/>
          <w:lang w:val="nb-NO"/>
        </w:rPr>
        <w:t xml:space="preserve"> </w:t>
      </w:r>
      <w:r w:rsidRPr="00782C45">
        <w:rPr>
          <w:color w:val="1D1C23"/>
          <w:w w:val="105"/>
          <w:lang w:val="nb-NO"/>
        </w:rPr>
        <w:t>planert terreng.</w:t>
      </w:r>
      <w:r w:rsidRPr="00782C45">
        <w:rPr>
          <w:color w:val="1D1C23"/>
          <w:spacing w:val="-6"/>
          <w:w w:val="105"/>
          <w:lang w:val="nb-NO"/>
        </w:rPr>
        <w:t xml:space="preserve"> </w:t>
      </w:r>
      <w:r w:rsidRPr="00782C45">
        <w:rPr>
          <w:color w:val="1D1C23"/>
          <w:w w:val="105"/>
          <w:lang w:val="nb-NO"/>
        </w:rPr>
        <w:t>Grunnmurer</w:t>
      </w:r>
      <w:r w:rsidRPr="00782C45">
        <w:rPr>
          <w:color w:val="1D1C23"/>
          <w:spacing w:val="-2"/>
          <w:w w:val="105"/>
          <w:lang w:val="nb-NO"/>
        </w:rPr>
        <w:t xml:space="preserve"> </w:t>
      </w:r>
      <w:r w:rsidRPr="00782C45">
        <w:rPr>
          <w:color w:val="1D1C23"/>
          <w:w w:val="105"/>
          <w:lang w:val="nb-NO"/>
        </w:rPr>
        <w:t>og</w:t>
      </w:r>
      <w:r w:rsidRPr="00782C45">
        <w:rPr>
          <w:color w:val="1D1C23"/>
          <w:spacing w:val="-15"/>
          <w:w w:val="105"/>
          <w:lang w:val="nb-NO"/>
        </w:rPr>
        <w:t xml:space="preserve"> </w:t>
      </w:r>
      <w:r w:rsidRPr="00782C45">
        <w:rPr>
          <w:color w:val="1D1C23"/>
          <w:w w:val="105"/>
          <w:lang w:val="nb-NO"/>
        </w:rPr>
        <w:t>pilarer</w:t>
      </w:r>
      <w:r w:rsidRPr="00782C45">
        <w:rPr>
          <w:color w:val="1D1C23"/>
          <w:spacing w:val="-10"/>
          <w:w w:val="105"/>
          <w:lang w:val="nb-NO"/>
        </w:rPr>
        <w:t xml:space="preserve"> </w:t>
      </w:r>
      <w:r w:rsidRPr="00782C45">
        <w:rPr>
          <w:color w:val="1D1C23"/>
          <w:w w:val="105"/>
          <w:lang w:val="nb-NO"/>
        </w:rPr>
        <w:t>skal</w:t>
      </w:r>
      <w:r w:rsidRPr="00782C45">
        <w:rPr>
          <w:color w:val="1D1C23"/>
          <w:spacing w:val="-10"/>
          <w:w w:val="105"/>
          <w:lang w:val="nb-NO"/>
        </w:rPr>
        <w:t xml:space="preserve"> </w:t>
      </w:r>
      <w:r w:rsidRPr="00782C45">
        <w:rPr>
          <w:color w:val="1D1C23"/>
          <w:w w:val="105"/>
          <w:lang w:val="nb-NO"/>
        </w:rPr>
        <w:t>ha</w:t>
      </w:r>
      <w:r w:rsidRPr="00782C45">
        <w:rPr>
          <w:color w:val="1D1C23"/>
          <w:spacing w:val="-17"/>
          <w:w w:val="105"/>
          <w:lang w:val="nb-NO"/>
        </w:rPr>
        <w:t xml:space="preserve"> </w:t>
      </w:r>
      <w:r w:rsidRPr="00782C45">
        <w:rPr>
          <w:color w:val="1D1C23"/>
          <w:w w:val="105"/>
          <w:lang w:val="nb-NO"/>
        </w:rPr>
        <w:t>mørk</w:t>
      </w:r>
      <w:r w:rsidRPr="00782C45">
        <w:rPr>
          <w:color w:val="1D1C23"/>
          <w:spacing w:val="-6"/>
          <w:w w:val="105"/>
          <w:lang w:val="nb-NO"/>
        </w:rPr>
        <w:t xml:space="preserve"> </w:t>
      </w:r>
      <w:r w:rsidRPr="00782C45">
        <w:rPr>
          <w:color w:val="1D1C23"/>
          <w:w w:val="105"/>
          <w:lang w:val="nb-NO"/>
        </w:rPr>
        <w:t>grå</w:t>
      </w:r>
      <w:r w:rsidRPr="00782C45">
        <w:rPr>
          <w:color w:val="1D1C23"/>
          <w:spacing w:val="-18"/>
          <w:w w:val="105"/>
          <w:lang w:val="nb-NO"/>
        </w:rPr>
        <w:t xml:space="preserve"> </w:t>
      </w:r>
      <w:r w:rsidRPr="00782C45">
        <w:rPr>
          <w:color w:val="1D1C23"/>
          <w:w w:val="105"/>
          <w:lang w:val="nb-NO"/>
        </w:rPr>
        <w:t>farge</w:t>
      </w:r>
    </w:p>
    <w:p w:rsidR="00997809" w:rsidRPr="00782C45" w:rsidRDefault="00997809">
      <w:pPr>
        <w:pStyle w:val="Brdtekst"/>
        <w:spacing w:before="7"/>
        <w:rPr>
          <w:sz w:val="24"/>
          <w:lang w:val="nb-NO"/>
        </w:rPr>
      </w:pPr>
    </w:p>
    <w:p w:rsidR="00997809" w:rsidRPr="00782C45" w:rsidRDefault="009F4626">
      <w:pPr>
        <w:pStyle w:val="Brdtekst"/>
        <w:spacing w:line="247" w:lineRule="auto"/>
        <w:ind w:left="122"/>
        <w:rPr>
          <w:lang w:val="nb-NO"/>
        </w:rPr>
      </w:pPr>
      <w:r w:rsidRPr="00782C45">
        <w:rPr>
          <w:color w:val="1D1C23"/>
          <w:w w:val="105"/>
          <w:lang w:val="nb-NO"/>
        </w:rPr>
        <w:t>Forstøtningsmurer</w:t>
      </w:r>
      <w:r w:rsidRPr="00782C45">
        <w:rPr>
          <w:color w:val="1D1C23"/>
          <w:spacing w:val="-13"/>
          <w:w w:val="105"/>
          <w:lang w:val="nb-NO"/>
        </w:rPr>
        <w:t xml:space="preserve"> </w:t>
      </w:r>
      <w:r w:rsidRPr="00782C45">
        <w:rPr>
          <w:color w:val="1D1C23"/>
          <w:w w:val="105"/>
          <w:lang w:val="nb-NO"/>
        </w:rPr>
        <w:t>skal</w:t>
      </w:r>
      <w:r w:rsidRPr="00782C45">
        <w:rPr>
          <w:color w:val="1D1C23"/>
          <w:spacing w:val="-13"/>
          <w:w w:val="105"/>
          <w:lang w:val="nb-NO"/>
        </w:rPr>
        <w:t xml:space="preserve"> </w:t>
      </w:r>
      <w:r w:rsidRPr="00782C45">
        <w:rPr>
          <w:color w:val="1D1C23"/>
          <w:w w:val="105"/>
          <w:lang w:val="nb-NO"/>
        </w:rPr>
        <w:t>på</w:t>
      </w:r>
      <w:r w:rsidRPr="00782C45">
        <w:rPr>
          <w:color w:val="1D1C23"/>
          <w:spacing w:val="-18"/>
          <w:w w:val="105"/>
          <w:lang w:val="nb-NO"/>
        </w:rPr>
        <w:t xml:space="preserve"> </w:t>
      </w:r>
      <w:r w:rsidRPr="00782C45">
        <w:rPr>
          <w:color w:val="1D1C23"/>
          <w:w w:val="105"/>
          <w:lang w:val="nb-NO"/>
        </w:rPr>
        <w:t>ingen</w:t>
      </w:r>
      <w:r w:rsidRPr="00782C45">
        <w:rPr>
          <w:color w:val="1D1C23"/>
          <w:spacing w:val="-11"/>
          <w:w w:val="105"/>
          <w:lang w:val="nb-NO"/>
        </w:rPr>
        <w:t xml:space="preserve"> </w:t>
      </w:r>
      <w:r w:rsidRPr="00782C45">
        <w:rPr>
          <w:color w:val="1D1C23"/>
          <w:w w:val="105"/>
          <w:lang w:val="nb-NO"/>
        </w:rPr>
        <w:t>steder</w:t>
      </w:r>
      <w:r w:rsidRPr="00782C45">
        <w:rPr>
          <w:color w:val="1D1C23"/>
          <w:spacing w:val="-9"/>
          <w:w w:val="105"/>
          <w:lang w:val="nb-NO"/>
        </w:rPr>
        <w:t xml:space="preserve"> </w:t>
      </w:r>
      <w:r w:rsidRPr="00782C45">
        <w:rPr>
          <w:color w:val="1D1C23"/>
          <w:w w:val="105"/>
          <w:lang w:val="nb-NO"/>
        </w:rPr>
        <w:t>være</w:t>
      </w:r>
      <w:r w:rsidRPr="00782C45">
        <w:rPr>
          <w:color w:val="1D1C23"/>
          <w:spacing w:val="-12"/>
          <w:w w:val="105"/>
          <w:lang w:val="nb-NO"/>
        </w:rPr>
        <w:t xml:space="preserve"> </w:t>
      </w:r>
      <w:r w:rsidRPr="00782C45">
        <w:rPr>
          <w:color w:val="1D1C23"/>
          <w:w w:val="105"/>
          <w:lang w:val="nb-NO"/>
        </w:rPr>
        <w:t>høyere</w:t>
      </w:r>
      <w:r w:rsidRPr="00782C45">
        <w:rPr>
          <w:color w:val="1D1C23"/>
          <w:spacing w:val="-13"/>
          <w:w w:val="105"/>
          <w:lang w:val="nb-NO"/>
        </w:rPr>
        <w:t xml:space="preserve"> </w:t>
      </w:r>
      <w:r w:rsidRPr="00782C45">
        <w:rPr>
          <w:color w:val="1D1C23"/>
          <w:w w:val="105"/>
          <w:lang w:val="nb-NO"/>
        </w:rPr>
        <w:t>enn</w:t>
      </w:r>
      <w:r w:rsidRPr="00782C45">
        <w:rPr>
          <w:color w:val="1D1C23"/>
          <w:spacing w:val="-13"/>
          <w:w w:val="105"/>
          <w:lang w:val="nb-NO"/>
        </w:rPr>
        <w:t xml:space="preserve"> </w:t>
      </w:r>
      <w:r w:rsidRPr="00782C45">
        <w:rPr>
          <w:color w:val="1D1C23"/>
          <w:w w:val="105"/>
          <w:lang w:val="nb-NO"/>
        </w:rPr>
        <w:t>1,5</w:t>
      </w:r>
      <w:r w:rsidRPr="00782C45">
        <w:rPr>
          <w:color w:val="1D1C23"/>
          <w:spacing w:val="-11"/>
          <w:w w:val="105"/>
          <w:lang w:val="nb-NO"/>
        </w:rPr>
        <w:t xml:space="preserve"> </w:t>
      </w:r>
      <w:r w:rsidRPr="00782C45">
        <w:rPr>
          <w:color w:val="1D1C23"/>
          <w:w w:val="105"/>
          <w:lang w:val="nb-NO"/>
        </w:rPr>
        <w:t>m</w:t>
      </w:r>
      <w:r w:rsidRPr="00782C45">
        <w:rPr>
          <w:color w:val="1D1C23"/>
          <w:spacing w:val="-13"/>
          <w:w w:val="105"/>
          <w:lang w:val="nb-NO"/>
        </w:rPr>
        <w:t xml:space="preserve"> </w:t>
      </w:r>
      <w:r w:rsidRPr="00782C45">
        <w:rPr>
          <w:color w:val="1D1C23"/>
          <w:w w:val="105"/>
          <w:lang w:val="nb-NO"/>
        </w:rPr>
        <w:t>over</w:t>
      </w:r>
      <w:r w:rsidRPr="00782C45">
        <w:rPr>
          <w:color w:val="1D1C23"/>
          <w:spacing w:val="-15"/>
          <w:w w:val="105"/>
          <w:lang w:val="nb-NO"/>
        </w:rPr>
        <w:t xml:space="preserve"> </w:t>
      </w:r>
      <w:r w:rsidRPr="00782C45">
        <w:rPr>
          <w:color w:val="1D1C23"/>
          <w:w w:val="105"/>
          <w:lang w:val="nb-NO"/>
        </w:rPr>
        <w:t>ferdig</w:t>
      </w:r>
      <w:r w:rsidRPr="00782C45">
        <w:rPr>
          <w:color w:val="1D1C23"/>
          <w:spacing w:val="-9"/>
          <w:w w:val="105"/>
          <w:lang w:val="nb-NO"/>
        </w:rPr>
        <w:t xml:space="preserve"> </w:t>
      </w:r>
      <w:r w:rsidRPr="00782C45">
        <w:rPr>
          <w:color w:val="1D1C23"/>
          <w:w w:val="105"/>
          <w:lang w:val="nb-NO"/>
        </w:rPr>
        <w:t>planert</w:t>
      </w:r>
      <w:r w:rsidRPr="00782C45">
        <w:rPr>
          <w:color w:val="1D1C23"/>
          <w:spacing w:val="-11"/>
          <w:w w:val="105"/>
          <w:lang w:val="nb-NO"/>
        </w:rPr>
        <w:t xml:space="preserve"> </w:t>
      </w:r>
      <w:r w:rsidRPr="00782C45">
        <w:rPr>
          <w:color w:val="1D1C23"/>
          <w:w w:val="105"/>
          <w:lang w:val="nb-NO"/>
        </w:rPr>
        <w:t>terreng. Forstøtningsmurer</w:t>
      </w:r>
      <w:r w:rsidRPr="00782C45">
        <w:rPr>
          <w:color w:val="1D1C23"/>
          <w:spacing w:val="-17"/>
          <w:w w:val="105"/>
          <w:lang w:val="nb-NO"/>
        </w:rPr>
        <w:t xml:space="preserve"> </w:t>
      </w:r>
      <w:r w:rsidRPr="00782C45">
        <w:rPr>
          <w:color w:val="1D1C23"/>
          <w:w w:val="105"/>
          <w:lang w:val="nb-NO"/>
        </w:rPr>
        <w:t>skal</w:t>
      </w:r>
      <w:r w:rsidRPr="00782C45">
        <w:rPr>
          <w:color w:val="1D1C23"/>
          <w:spacing w:val="-9"/>
          <w:w w:val="105"/>
          <w:lang w:val="nb-NO"/>
        </w:rPr>
        <w:t xml:space="preserve"> </w:t>
      </w:r>
      <w:r w:rsidRPr="00782C45">
        <w:rPr>
          <w:color w:val="1D1C23"/>
          <w:w w:val="105"/>
          <w:lang w:val="nb-NO"/>
        </w:rPr>
        <w:t>bygges</w:t>
      </w:r>
      <w:r w:rsidRPr="00782C45">
        <w:rPr>
          <w:color w:val="1D1C23"/>
          <w:spacing w:val="-18"/>
          <w:w w:val="105"/>
          <w:lang w:val="nb-NO"/>
        </w:rPr>
        <w:t xml:space="preserve"> </w:t>
      </w:r>
      <w:r w:rsidRPr="00782C45">
        <w:rPr>
          <w:color w:val="1D1C23"/>
          <w:w w:val="105"/>
          <w:lang w:val="nb-NO"/>
        </w:rPr>
        <w:t>av</w:t>
      </w:r>
      <w:r w:rsidRPr="00782C45">
        <w:rPr>
          <w:color w:val="1D1C23"/>
          <w:spacing w:val="-21"/>
          <w:w w:val="105"/>
          <w:lang w:val="nb-NO"/>
        </w:rPr>
        <w:t xml:space="preserve"> </w:t>
      </w:r>
      <w:r w:rsidRPr="00782C45">
        <w:rPr>
          <w:color w:val="1D1C23"/>
          <w:w w:val="105"/>
          <w:lang w:val="nb-NO"/>
        </w:rPr>
        <w:t>eller</w:t>
      </w:r>
      <w:r w:rsidRPr="00782C45">
        <w:rPr>
          <w:color w:val="1D1C23"/>
          <w:spacing w:val="-15"/>
          <w:w w:val="105"/>
          <w:lang w:val="nb-NO"/>
        </w:rPr>
        <w:t xml:space="preserve"> </w:t>
      </w:r>
      <w:r w:rsidRPr="00782C45">
        <w:rPr>
          <w:color w:val="1D1C23"/>
          <w:w w:val="105"/>
          <w:lang w:val="nb-NO"/>
        </w:rPr>
        <w:t>forblendes</w:t>
      </w:r>
      <w:r w:rsidRPr="00782C45">
        <w:rPr>
          <w:color w:val="1D1C23"/>
          <w:spacing w:val="-11"/>
          <w:w w:val="105"/>
          <w:lang w:val="nb-NO"/>
        </w:rPr>
        <w:t xml:space="preserve"> </w:t>
      </w:r>
      <w:r w:rsidRPr="00782C45">
        <w:rPr>
          <w:color w:val="1D1C23"/>
          <w:w w:val="105"/>
          <w:lang w:val="nb-NO"/>
        </w:rPr>
        <w:t>med</w:t>
      </w:r>
      <w:r w:rsidRPr="00782C45">
        <w:rPr>
          <w:color w:val="1D1C23"/>
          <w:spacing w:val="-13"/>
          <w:w w:val="105"/>
          <w:lang w:val="nb-NO"/>
        </w:rPr>
        <w:t xml:space="preserve"> </w:t>
      </w:r>
      <w:r w:rsidRPr="00782C45">
        <w:rPr>
          <w:color w:val="1D1C23"/>
          <w:w w:val="105"/>
          <w:lang w:val="nb-NO"/>
        </w:rPr>
        <w:t>naturstein</w:t>
      </w:r>
      <w:r w:rsidRPr="00782C45">
        <w:rPr>
          <w:color w:val="1D1C23"/>
          <w:spacing w:val="-8"/>
          <w:w w:val="105"/>
          <w:lang w:val="nb-NO"/>
        </w:rPr>
        <w:t xml:space="preserve"> </w:t>
      </w:r>
      <w:r w:rsidRPr="00782C45">
        <w:rPr>
          <w:color w:val="1D1C23"/>
          <w:w w:val="105"/>
          <w:lang w:val="nb-NO"/>
        </w:rPr>
        <w:t>på</w:t>
      </w:r>
      <w:r w:rsidRPr="00782C45">
        <w:rPr>
          <w:color w:val="1D1C23"/>
          <w:spacing w:val="-20"/>
          <w:w w:val="105"/>
          <w:lang w:val="nb-NO"/>
        </w:rPr>
        <w:t xml:space="preserve"> </w:t>
      </w:r>
      <w:r w:rsidRPr="00782C45">
        <w:rPr>
          <w:color w:val="1D1C23"/>
          <w:w w:val="105"/>
          <w:lang w:val="nb-NO"/>
        </w:rPr>
        <w:t>synlige</w:t>
      </w:r>
      <w:r w:rsidRPr="00782C45">
        <w:rPr>
          <w:color w:val="1D1C23"/>
          <w:spacing w:val="-21"/>
          <w:w w:val="105"/>
          <w:lang w:val="nb-NO"/>
        </w:rPr>
        <w:t xml:space="preserve"> </w:t>
      </w:r>
      <w:r w:rsidRPr="00782C45">
        <w:rPr>
          <w:color w:val="1D1C23"/>
          <w:w w:val="105"/>
          <w:lang w:val="nb-NO"/>
        </w:rPr>
        <w:t>flater.</w:t>
      </w:r>
    </w:p>
    <w:p w:rsidR="00997809" w:rsidRPr="00782C45" w:rsidRDefault="00997809">
      <w:pPr>
        <w:pStyle w:val="Brdtekst"/>
        <w:spacing w:before="2"/>
        <w:rPr>
          <w:sz w:val="24"/>
          <w:lang w:val="nb-NO"/>
        </w:rPr>
      </w:pPr>
    </w:p>
    <w:p w:rsidR="00997809" w:rsidRPr="00782C45" w:rsidRDefault="009F4626">
      <w:pPr>
        <w:pStyle w:val="Brdtekst"/>
        <w:spacing w:line="247" w:lineRule="auto"/>
        <w:ind w:left="117" w:right="876" w:firstLine="4"/>
        <w:rPr>
          <w:lang w:val="nb-NO"/>
        </w:rPr>
      </w:pPr>
      <w:r w:rsidRPr="00782C45">
        <w:rPr>
          <w:color w:val="1D1C23"/>
          <w:w w:val="105"/>
          <w:lang w:val="nb-NO"/>
        </w:rPr>
        <w:t>Skjæringer</w:t>
      </w:r>
      <w:r w:rsidRPr="00782C45">
        <w:rPr>
          <w:color w:val="1D1C23"/>
          <w:spacing w:val="-8"/>
          <w:w w:val="105"/>
          <w:lang w:val="nb-NO"/>
        </w:rPr>
        <w:t xml:space="preserve"> </w:t>
      </w:r>
      <w:r w:rsidRPr="00782C45">
        <w:rPr>
          <w:color w:val="1D1C23"/>
          <w:w w:val="105"/>
          <w:lang w:val="nb-NO"/>
        </w:rPr>
        <w:t>og</w:t>
      </w:r>
      <w:r w:rsidRPr="00782C45">
        <w:rPr>
          <w:color w:val="1D1C23"/>
          <w:spacing w:val="-17"/>
          <w:w w:val="105"/>
          <w:lang w:val="nb-NO"/>
        </w:rPr>
        <w:t xml:space="preserve"> </w:t>
      </w:r>
      <w:r w:rsidRPr="00782C45">
        <w:rPr>
          <w:color w:val="1D1C23"/>
          <w:w w:val="105"/>
          <w:lang w:val="nb-NO"/>
        </w:rPr>
        <w:t>fyllinger</w:t>
      </w:r>
      <w:r w:rsidRPr="00782C45">
        <w:rPr>
          <w:color w:val="1D1C23"/>
          <w:spacing w:val="-8"/>
          <w:w w:val="105"/>
          <w:lang w:val="nb-NO"/>
        </w:rPr>
        <w:t xml:space="preserve"> </w:t>
      </w:r>
      <w:r w:rsidRPr="00782C45">
        <w:rPr>
          <w:color w:val="1D1C23"/>
          <w:w w:val="105"/>
          <w:lang w:val="nb-NO"/>
        </w:rPr>
        <w:t>på</w:t>
      </w:r>
      <w:r w:rsidRPr="00782C45">
        <w:rPr>
          <w:color w:val="1D1C23"/>
          <w:spacing w:val="-16"/>
          <w:w w:val="105"/>
          <w:lang w:val="nb-NO"/>
        </w:rPr>
        <w:t xml:space="preserve"> </w:t>
      </w:r>
      <w:r w:rsidRPr="00782C45">
        <w:rPr>
          <w:color w:val="1D1C23"/>
          <w:w w:val="105"/>
          <w:lang w:val="nb-NO"/>
        </w:rPr>
        <w:t>den</w:t>
      </w:r>
      <w:r w:rsidRPr="00782C45">
        <w:rPr>
          <w:color w:val="1D1C23"/>
          <w:spacing w:val="-12"/>
          <w:w w:val="105"/>
          <w:lang w:val="nb-NO"/>
        </w:rPr>
        <w:t xml:space="preserve"> </w:t>
      </w:r>
      <w:r w:rsidRPr="00782C45">
        <w:rPr>
          <w:color w:val="1D1C23"/>
          <w:w w:val="105"/>
          <w:lang w:val="nb-NO"/>
        </w:rPr>
        <w:t>enkelte</w:t>
      </w:r>
      <w:r w:rsidRPr="00782C45">
        <w:rPr>
          <w:color w:val="1D1C23"/>
          <w:spacing w:val="-3"/>
          <w:w w:val="105"/>
          <w:lang w:val="nb-NO"/>
        </w:rPr>
        <w:t xml:space="preserve"> </w:t>
      </w:r>
      <w:r w:rsidRPr="00782C45">
        <w:rPr>
          <w:color w:val="1D1C23"/>
          <w:w w:val="105"/>
          <w:lang w:val="nb-NO"/>
        </w:rPr>
        <w:t>tomt</w:t>
      </w:r>
      <w:r w:rsidRPr="00782C45">
        <w:rPr>
          <w:color w:val="1D1C23"/>
          <w:spacing w:val="-11"/>
          <w:w w:val="105"/>
          <w:lang w:val="nb-NO"/>
        </w:rPr>
        <w:t xml:space="preserve"> </w:t>
      </w:r>
      <w:r w:rsidRPr="00782C45">
        <w:rPr>
          <w:color w:val="1D1C23"/>
          <w:w w:val="105"/>
          <w:lang w:val="nb-NO"/>
        </w:rPr>
        <w:t>skal</w:t>
      </w:r>
      <w:r w:rsidRPr="00782C45">
        <w:rPr>
          <w:color w:val="1D1C23"/>
          <w:spacing w:val="-8"/>
          <w:w w:val="105"/>
          <w:lang w:val="nb-NO"/>
        </w:rPr>
        <w:t xml:space="preserve"> </w:t>
      </w:r>
      <w:r w:rsidRPr="00782C45">
        <w:rPr>
          <w:color w:val="1D1C23"/>
          <w:w w:val="105"/>
          <w:lang w:val="nb-NO"/>
        </w:rPr>
        <w:t>ikke</w:t>
      </w:r>
      <w:r w:rsidRPr="00782C45">
        <w:rPr>
          <w:color w:val="1D1C23"/>
          <w:spacing w:val="-12"/>
          <w:w w:val="105"/>
          <w:lang w:val="nb-NO"/>
        </w:rPr>
        <w:t xml:space="preserve"> </w:t>
      </w:r>
      <w:r w:rsidRPr="00782C45">
        <w:rPr>
          <w:color w:val="1D1C23"/>
          <w:w w:val="105"/>
          <w:lang w:val="nb-NO"/>
        </w:rPr>
        <w:t>være</w:t>
      </w:r>
      <w:r w:rsidRPr="00782C45">
        <w:rPr>
          <w:color w:val="1D1C23"/>
          <w:spacing w:val="-9"/>
          <w:w w:val="105"/>
          <w:lang w:val="nb-NO"/>
        </w:rPr>
        <w:t xml:space="preserve"> </w:t>
      </w:r>
      <w:r w:rsidRPr="00782C45">
        <w:rPr>
          <w:color w:val="1D1C23"/>
          <w:w w:val="105"/>
          <w:lang w:val="nb-NO"/>
        </w:rPr>
        <w:t>høyere</w:t>
      </w:r>
      <w:r w:rsidRPr="00782C45">
        <w:rPr>
          <w:color w:val="1D1C23"/>
          <w:spacing w:val="-11"/>
          <w:w w:val="105"/>
          <w:lang w:val="nb-NO"/>
        </w:rPr>
        <w:t xml:space="preserve"> </w:t>
      </w:r>
      <w:r w:rsidRPr="00782C45">
        <w:rPr>
          <w:color w:val="1D1C23"/>
          <w:w w:val="105"/>
          <w:lang w:val="nb-NO"/>
        </w:rPr>
        <w:t>enn</w:t>
      </w:r>
      <w:r w:rsidRPr="00782C45">
        <w:rPr>
          <w:color w:val="1D1C23"/>
          <w:spacing w:val="-11"/>
          <w:w w:val="105"/>
          <w:lang w:val="nb-NO"/>
        </w:rPr>
        <w:t xml:space="preserve"> </w:t>
      </w:r>
      <w:r w:rsidRPr="00782C45">
        <w:rPr>
          <w:color w:val="1D1C23"/>
          <w:w w:val="105"/>
          <w:lang w:val="nb-NO"/>
        </w:rPr>
        <w:t>1,5</w:t>
      </w:r>
      <w:r w:rsidRPr="00782C45">
        <w:rPr>
          <w:color w:val="1D1C23"/>
          <w:spacing w:val="-7"/>
          <w:w w:val="105"/>
          <w:lang w:val="nb-NO"/>
        </w:rPr>
        <w:t xml:space="preserve"> </w:t>
      </w:r>
      <w:r w:rsidRPr="00782C45">
        <w:rPr>
          <w:color w:val="1D1C23"/>
          <w:w w:val="105"/>
          <w:lang w:val="nb-NO"/>
        </w:rPr>
        <w:t>m</w:t>
      </w:r>
      <w:r w:rsidRPr="00782C45">
        <w:rPr>
          <w:color w:val="1D1C23"/>
          <w:spacing w:val="-12"/>
          <w:w w:val="105"/>
          <w:lang w:val="nb-NO"/>
        </w:rPr>
        <w:t xml:space="preserve"> </w:t>
      </w:r>
      <w:r w:rsidRPr="00782C45">
        <w:rPr>
          <w:color w:val="1D1C23"/>
          <w:w w:val="105"/>
          <w:lang w:val="nb-NO"/>
        </w:rPr>
        <w:t>målt</w:t>
      </w:r>
      <w:r w:rsidRPr="00782C45">
        <w:rPr>
          <w:color w:val="1D1C23"/>
          <w:spacing w:val="-12"/>
          <w:w w:val="105"/>
          <w:lang w:val="nb-NO"/>
        </w:rPr>
        <w:t xml:space="preserve"> </w:t>
      </w:r>
      <w:r w:rsidR="009332E7">
        <w:rPr>
          <w:color w:val="1D1C23"/>
          <w:spacing w:val="-12"/>
          <w:w w:val="105"/>
          <w:lang w:val="nb-NO"/>
        </w:rPr>
        <w:t xml:space="preserve">vertikalt fra topp til bunn av skjæring/fylling. </w:t>
      </w:r>
      <w:r w:rsidR="007B78F6">
        <w:rPr>
          <w:color w:val="1D1C23"/>
          <w:w w:val="105"/>
          <w:lang w:val="nb-NO"/>
        </w:rPr>
        <w:t>Ved bygg med underetasje vil bestemmelsen gjelde synlig skjæring/fylling.</w:t>
      </w:r>
    </w:p>
    <w:p w:rsidR="00997809" w:rsidRPr="00782C45" w:rsidRDefault="00997809">
      <w:pPr>
        <w:pStyle w:val="Brdtekst"/>
        <w:spacing w:before="2"/>
        <w:rPr>
          <w:sz w:val="24"/>
          <w:lang w:val="nb-NO"/>
        </w:rPr>
      </w:pPr>
    </w:p>
    <w:p w:rsidR="00997809" w:rsidRPr="00782C45" w:rsidRDefault="009F4626">
      <w:pPr>
        <w:pStyle w:val="Brdtekst"/>
        <w:spacing w:line="249" w:lineRule="auto"/>
        <w:ind w:left="119" w:right="876" w:firstLine="2"/>
        <w:rPr>
          <w:lang w:val="nb-NO"/>
        </w:rPr>
      </w:pPr>
      <w:r w:rsidRPr="00782C45">
        <w:rPr>
          <w:color w:val="1D1C23"/>
          <w:w w:val="105"/>
          <w:lang w:val="nb-NO"/>
        </w:rPr>
        <w:t>Det tillates innlagt vann og avløp i henhold til utslippstillatelse for området. Vannforsyning</w:t>
      </w:r>
      <w:r w:rsidRPr="00782C45">
        <w:rPr>
          <w:color w:val="1D1C23"/>
          <w:spacing w:val="-5"/>
          <w:w w:val="105"/>
          <w:lang w:val="nb-NO"/>
        </w:rPr>
        <w:t xml:space="preserve"> </w:t>
      </w:r>
      <w:r w:rsidRPr="00782C45">
        <w:rPr>
          <w:color w:val="1D1C23"/>
          <w:w w:val="105"/>
          <w:lang w:val="nb-NO"/>
        </w:rPr>
        <w:t>skal</w:t>
      </w:r>
      <w:r w:rsidRPr="00782C45">
        <w:rPr>
          <w:color w:val="1D1C23"/>
          <w:spacing w:val="-14"/>
          <w:w w:val="105"/>
          <w:lang w:val="nb-NO"/>
        </w:rPr>
        <w:t xml:space="preserve"> </w:t>
      </w:r>
      <w:r w:rsidRPr="00782C45">
        <w:rPr>
          <w:color w:val="1D1C23"/>
          <w:w w:val="105"/>
          <w:lang w:val="nb-NO"/>
        </w:rPr>
        <w:t>være</w:t>
      </w:r>
      <w:r w:rsidRPr="00782C45">
        <w:rPr>
          <w:color w:val="1D1C23"/>
          <w:spacing w:val="-17"/>
          <w:w w:val="105"/>
          <w:lang w:val="nb-NO"/>
        </w:rPr>
        <w:t xml:space="preserve"> </w:t>
      </w:r>
      <w:r w:rsidRPr="00782C45">
        <w:rPr>
          <w:color w:val="1D1C23"/>
          <w:w w:val="105"/>
          <w:lang w:val="nb-NO"/>
        </w:rPr>
        <w:t>godkjent</w:t>
      </w:r>
      <w:r w:rsidRPr="00782C45">
        <w:rPr>
          <w:color w:val="1D1C23"/>
          <w:spacing w:val="-14"/>
          <w:w w:val="105"/>
          <w:lang w:val="nb-NO"/>
        </w:rPr>
        <w:t xml:space="preserve"> </w:t>
      </w:r>
      <w:r w:rsidRPr="00782C45">
        <w:rPr>
          <w:color w:val="1D1C23"/>
          <w:w w:val="105"/>
          <w:lang w:val="nb-NO"/>
        </w:rPr>
        <w:t>i</w:t>
      </w:r>
      <w:r w:rsidRPr="00782C45">
        <w:rPr>
          <w:color w:val="1D1C23"/>
          <w:spacing w:val="-14"/>
          <w:w w:val="105"/>
          <w:lang w:val="nb-NO"/>
        </w:rPr>
        <w:t xml:space="preserve"> </w:t>
      </w:r>
      <w:r w:rsidRPr="00782C45">
        <w:rPr>
          <w:color w:val="1D1C23"/>
          <w:w w:val="105"/>
          <w:lang w:val="nb-NO"/>
        </w:rPr>
        <w:t>henhold</w:t>
      </w:r>
      <w:r w:rsidRPr="00782C45">
        <w:rPr>
          <w:color w:val="1D1C23"/>
          <w:spacing w:val="-15"/>
          <w:w w:val="105"/>
          <w:lang w:val="nb-NO"/>
        </w:rPr>
        <w:t xml:space="preserve"> </w:t>
      </w:r>
      <w:r w:rsidRPr="00782C45">
        <w:rPr>
          <w:color w:val="1D1C23"/>
          <w:w w:val="105"/>
          <w:lang w:val="nb-NO"/>
        </w:rPr>
        <w:t>til</w:t>
      </w:r>
      <w:r w:rsidRPr="00782C45">
        <w:rPr>
          <w:color w:val="1D1C23"/>
          <w:spacing w:val="-20"/>
          <w:w w:val="105"/>
          <w:lang w:val="nb-NO"/>
        </w:rPr>
        <w:t xml:space="preserve"> </w:t>
      </w:r>
      <w:r w:rsidRPr="00782C45">
        <w:rPr>
          <w:color w:val="1D1C23"/>
          <w:w w:val="105"/>
          <w:lang w:val="nb-NO"/>
        </w:rPr>
        <w:t>forskrift</w:t>
      </w:r>
      <w:r w:rsidRPr="00782C45">
        <w:rPr>
          <w:color w:val="1D1C23"/>
          <w:spacing w:val="-9"/>
          <w:w w:val="105"/>
          <w:lang w:val="nb-NO"/>
        </w:rPr>
        <w:t xml:space="preserve"> </w:t>
      </w:r>
      <w:r w:rsidRPr="00782C45">
        <w:rPr>
          <w:color w:val="1D1C23"/>
          <w:w w:val="105"/>
          <w:lang w:val="nb-NO"/>
        </w:rPr>
        <w:t>om</w:t>
      </w:r>
      <w:r w:rsidRPr="00782C45">
        <w:rPr>
          <w:color w:val="1D1C23"/>
          <w:spacing w:val="-14"/>
          <w:w w:val="105"/>
          <w:lang w:val="nb-NO"/>
        </w:rPr>
        <w:t xml:space="preserve"> </w:t>
      </w:r>
      <w:r w:rsidRPr="00782C45">
        <w:rPr>
          <w:color w:val="1D1C23"/>
          <w:w w:val="105"/>
          <w:lang w:val="nb-NO"/>
        </w:rPr>
        <w:t>vannforsyning</w:t>
      </w:r>
      <w:r w:rsidRPr="00782C45">
        <w:rPr>
          <w:color w:val="1D1C23"/>
          <w:spacing w:val="-5"/>
          <w:w w:val="105"/>
          <w:lang w:val="nb-NO"/>
        </w:rPr>
        <w:t xml:space="preserve"> </w:t>
      </w:r>
      <w:r w:rsidRPr="00782C45">
        <w:rPr>
          <w:color w:val="1D1C23"/>
          <w:w w:val="105"/>
          <w:lang w:val="nb-NO"/>
        </w:rPr>
        <w:t>og</w:t>
      </w:r>
      <w:r w:rsidRPr="00782C45">
        <w:rPr>
          <w:color w:val="1D1C23"/>
          <w:spacing w:val="-25"/>
          <w:w w:val="105"/>
          <w:lang w:val="nb-NO"/>
        </w:rPr>
        <w:t xml:space="preserve"> </w:t>
      </w:r>
      <w:r w:rsidRPr="00782C45">
        <w:rPr>
          <w:color w:val="1D1C23"/>
          <w:w w:val="105"/>
          <w:lang w:val="nb-NO"/>
        </w:rPr>
        <w:t xml:space="preserve">drikkevann. </w:t>
      </w:r>
      <w:r w:rsidRPr="00782C45">
        <w:rPr>
          <w:color w:val="1D1C23"/>
          <w:w w:val="105"/>
          <w:sz w:val="22"/>
          <w:lang w:val="nb-NO"/>
        </w:rPr>
        <w:t>V</w:t>
      </w:r>
      <w:r w:rsidRPr="00782C45">
        <w:rPr>
          <w:color w:val="1D1C23"/>
          <w:w w:val="105"/>
          <w:lang w:val="nb-NO"/>
        </w:rPr>
        <w:t>annledning, avløpsledning og inntaksledning for elektrisitet og kabel-tv - bredbånd, søkes</w:t>
      </w:r>
      <w:r w:rsidRPr="00782C45">
        <w:rPr>
          <w:color w:val="1D1C23"/>
          <w:spacing w:val="-18"/>
          <w:w w:val="105"/>
          <w:lang w:val="nb-NO"/>
        </w:rPr>
        <w:t xml:space="preserve"> </w:t>
      </w:r>
      <w:r w:rsidRPr="00782C45">
        <w:rPr>
          <w:color w:val="1D1C23"/>
          <w:w w:val="105"/>
          <w:lang w:val="nb-NO"/>
        </w:rPr>
        <w:t>å</w:t>
      </w:r>
      <w:r w:rsidRPr="00782C45">
        <w:rPr>
          <w:color w:val="1D1C23"/>
          <w:spacing w:val="-15"/>
          <w:w w:val="105"/>
          <w:lang w:val="nb-NO"/>
        </w:rPr>
        <w:t xml:space="preserve"> </w:t>
      </w:r>
      <w:r w:rsidRPr="00782C45">
        <w:rPr>
          <w:color w:val="1D1C23"/>
          <w:w w:val="105"/>
          <w:lang w:val="nb-NO"/>
        </w:rPr>
        <w:t>legges</w:t>
      </w:r>
      <w:r w:rsidRPr="00782C45">
        <w:rPr>
          <w:color w:val="1D1C23"/>
          <w:spacing w:val="-17"/>
          <w:w w:val="105"/>
          <w:lang w:val="nb-NO"/>
        </w:rPr>
        <w:t xml:space="preserve"> </w:t>
      </w:r>
      <w:r w:rsidRPr="00782C45">
        <w:rPr>
          <w:color w:val="1D1C23"/>
          <w:w w:val="105"/>
          <w:lang w:val="nb-NO"/>
        </w:rPr>
        <w:t>i</w:t>
      </w:r>
      <w:r w:rsidRPr="00782C45">
        <w:rPr>
          <w:color w:val="1D1C23"/>
          <w:spacing w:val="-21"/>
          <w:w w:val="105"/>
          <w:lang w:val="nb-NO"/>
        </w:rPr>
        <w:t xml:space="preserve"> </w:t>
      </w:r>
      <w:r w:rsidRPr="00782C45">
        <w:rPr>
          <w:color w:val="1D1C23"/>
          <w:w w:val="105"/>
          <w:lang w:val="nb-NO"/>
        </w:rPr>
        <w:t>samme</w:t>
      </w:r>
      <w:r w:rsidRPr="00782C45">
        <w:rPr>
          <w:color w:val="1D1C23"/>
          <w:spacing w:val="-15"/>
          <w:w w:val="105"/>
          <w:lang w:val="nb-NO"/>
        </w:rPr>
        <w:t xml:space="preserve"> </w:t>
      </w:r>
      <w:r w:rsidRPr="00782C45">
        <w:rPr>
          <w:color w:val="1D1C23"/>
          <w:w w:val="105"/>
          <w:lang w:val="nb-NO"/>
        </w:rPr>
        <w:t>grøft.</w:t>
      </w:r>
      <w:r w:rsidRPr="00782C45">
        <w:rPr>
          <w:color w:val="1D1C23"/>
          <w:spacing w:val="-12"/>
          <w:w w:val="105"/>
          <w:lang w:val="nb-NO"/>
        </w:rPr>
        <w:t xml:space="preserve"> </w:t>
      </w:r>
      <w:r w:rsidRPr="00782C45">
        <w:rPr>
          <w:color w:val="1D1C23"/>
          <w:w w:val="105"/>
          <w:lang w:val="nb-NO"/>
        </w:rPr>
        <w:t>Det</w:t>
      </w:r>
      <w:r w:rsidRPr="00782C45">
        <w:rPr>
          <w:color w:val="1D1C23"/>
          <w:spacing w:val="-21"/>
          <w:w w:val="105"/>
          <w:lang w:val="nb-NO"/>
        </w:rPr>
        <w:t xml:space="preserve"> </w:t>
      </w:r>
      <w:r w:rsidRPr="00782C45">
        <w:rPr>
          <w:color w:val="1D1C23"/>
          <w:w w:val="105"/>
          <w:lang w:val="nb-NO"/>
        </w:rPr>
        <w:t>tillates</w:t>
      </w:r>
      <w:r w:rsidRPr="00782C45">
        <w:rPr>
          <w:color w:val="1D1C23"/>
          <w:spacing w:val="-16"/>
          <w:w w:val="105"/>
          <w:lang w:val="nb-NO"/>
        </w:rPr>
        <w:t xml:space="preserve"> </w:t>
      </w:r>
      <w:r w:rsidRPr="00782C45">
        <w:rPr>
          <w:color w:val="1D1C23"/>
          <w:w w:val="105"/>
          <w:lang w:val="nb-NO"/>
        </w:rPr>
        <w:t>ikke</w:t>
      </w:r>
      <w:r w:rsidRPr="00782C45">
        <w:rPr>
          <w:color w:val="1D1C23"/>
          <w:spacing w:val="-20"/>
          <w:w w:val="105"/>
          <w:lang w:val="nb-NO"/>
        </w:rPr>
        <w:t xml:space="preserve"> </w:t>
      </w:r>
      <w:r w:rsidRPr="00782C45">
        <w:rPr>
          <w:color w:val="1D1C23"/>
          <w:w w:val="105"/>
          <w:lang w:val="nb-NO"/>
        </w:rPr>
        <w:t>luftstrekk</w:t>
      </w:r>
      <w:r w:rsidRPr="00782C45">
        <w:rPr>
          <w:color w:val="1D1C23"/>
          <w:spacing w:val="-4"/>
          <w:w w:val="105"/>
          <w:lang w:val="nb-NO"/>
        </w:rPr>
        <w:t xml:space="preserve"> </w:t>
      </w:r>
      <w:r w:rsidRPr="00782C45">
        <w:rPr>
          <w:color w:val="1D1C23"/>
          <w:w w:val="105"/>
          <w:lang w:val="nb-NO"/>
        </w:rPr>
        <w:t>inne</w:t>
      </w:r>
      <w:r w:rsidR="00167822">
        <w:rPr>
          <w:color w:val="1D1C23"/>
          <w:w w:val="105"/>
          <w:lang w:val="nb-NO"/>
        </w:rPr>
        <w:t>n</w:t>
      </w:r>
      <w:r w:rsidRPr="00782C45">
        <w:rPr>
          <w:color w:val="1D1C23"/>
          <w:w w:val="105"/>
          <w:lang w:val="nb-NO"/>
        </w:rPr>
        <w:t>for</w:t>
      </w:r>
      <w:r w:rsidRPr="00782C45">
        <w:rPr>
          <w:color w:val="1D1C23"/>
          <w:spacing w:val="-8"/>
          <w:w w:val="105"/>
          <w:lang w:val="nb-NO"/>
        </w:rPr>
        <w:t xml:space="preserve"> </w:t>
      </w:r>
      <w:r w:rsidRPr="00782C45">
        <w:rPr>
          <w:color w:val="1D1C23"/>
          <w:w w:val="105"/>
          <w:lang w:val="nb-NO"/>
        </w:rPr>
        <w:t>planområdet.</w:t>
      </w:r>
    </w:p>
    <w:p w:rsidR="00997809" w:rsidRPr="00782C45" w:rsidRDefault="009F4626">
      <w:pPr>
        <w:pStyle w:val="Brdtekst"/>
        <w:spacing w:before="50" w:line="550" w:lineRule="exact"/>
        <w:ind w:left="127" w:right="3148" w:hanging="5"/>
        <w:rPr>
          <w:lang w:val="nb-NO"/>
        </w:rPr>
      </w:pPr>
      <w:r w:rsidRPr="00782C45">
        <w:rPr>
          <w:color w:val="1D1C23"/>
          <w:w w:val="105"/>
          <w:lang w:val="nb-NO"/>
        </w:rPr>
        <w:t>Det</w:t>
      </w:r>
      <w:r w:rsidRPr="00782C45">
        <w:rPr>
          <w:color w:val="1D1C23"/>
          <w:spacing w:val="-18"/>
          <w:w w:val="105"/>
          <w:lang w:val="nb-NO"/>
        </w:rPr>
        <w:t xml:space="preserve"> </w:t>
      </w:r>
      <w:r w:rsidRPr="00782C45">
        <w:rPr>
          <w:color w:val="1D1C23"/>
          <w:w w:val="105"/>
          <w:lang w:val="nb-NO"/>
        </w:rPr>
        <w:t>tillates</w:t>
      </w:r>
      <w:r w:rsidRPr="00782C45">
        <w:rPr>
          <w:color w:val="1D1C23"/>
          <w:spacing w:val="-14"/>
          <w:w w:val="105"/>
          <w:lang w:val="nb-NO"/>
        </w:rPr>
        <w:t xml:space="preserve"> </w:t>
      </w:r>
      <w:r w:rsidRPr="00782C45">
        <w:rPr>
          <w:color w:val="1D1C23"/>
          <w:w w:val="105"/>
          <w:lang w:val="nb-NO"/>
        </w:rPr>
        <w:t>ikke</w:t>
      </w:r>
      <w:r w:rsidRPr="00782C45">
        <w:rPr>
          <w:color w:val="1D1C23"/>
          <w:spacing w:val="-20"/>
          <w:w w:val="105"/>
          <w:lang w:val="nb-NO"/>
        </w:rPr>
        <w:t xml:space="preserve"> </w:t>
      </w:r>
      <w:r w:rsidRPr="00782C45">
        <w:rPr>
          <w:color w:val="1D1C23"/>
          <w:w w:val="105"/>
          <w:lang w:val="nb-NO"/>
        </w:rPr>
        <w:t>montering</w:t>
      </w:r>
      <w:r w:rsidRPr="00782C45">
        <w:rPr>
          <w:color w:val="1D1C23"/>
          <w:spacing w:val="-9"/>
          <w:w w:val="105"/>
          <w:lang w:val="nb-NO"/>
        </w:rPr>
        <w:t xml:space="preserve"> </w:t>
      </w:r>
      <w:r w:rsidRPr="00782C45">
        <w:rPr>
          <w:color w:val="1D1C23"/>
          <w:w w:val="105"/>
          <w:lang w:val="nb-NO"/>
        </w:rPr>
        <w:t>av</w:t>
      </w:r>
      <w:r w:rsidRPr="00782C45">
        <w:rPr>
          <w:color w:val="1D1C23"/>
          <w:spacing w:val="-20"/>
          <w:w w:val="105"/>
          <w:lang w:val="nb-NO"/>
        </w:rPr>
        <w:t xml:space="preserve"> </w:t>
      </w:r>
      <w:r w:rsidRPr="00782C45">
        <w:rPr>
          <w:color w:val="1D1C23"/>
          <w:w w:val="105"/>
          <w:lang w:val="nb-NO"/>
        </w:rPr>
        <w:t>tallerkenantenner</w:t>
      </w:r>
      <w:r w:rsidRPr="00782C45">
        <w:rPr>
          <w:color w:val="1D1C23"/>
          <w:spacing w:val="-22"/>
          <w:w w:val="105"/>
          <w:lang w:val="nb-NO"/>
        </w:rPr>
        <w:t xml:space="preserve"> </w:t>
      </w:r>
      <w:r w:rsidRPr="00782C45">
        <w:rPr>
          <w:color w:val="1D1C23"/>
          <w:w w:val="105"/>
          <w:lang w:val="nb-NO"/>
        </w:rPr>
        <w:t>i</w:t>
      </w:r>
      <w:r w:rsidRPr="00782C45">
        <w:rPr>
          <w:color w:val="1D1C23"/>
          <w:spacing w:val="-20"/>
          <w:w w:val="105"/>
          <w:lang w:val="nb-NO"/>
        </w:rPr>
        <w:t xml:space="preserve"> </w:t>
      </w:r>
      <w:r w:rsidRPr="00782C45">
        <w:rPr>
          <w:color w:val="1D1C23"/>
          <w:w w:val="105"/>
          <w:lang w:val="nb-NO"/>
        </w:rPr>
        <w:t>byggeområder. Det</w:t>
      </w:r>
      <w:r w:rsidRPr="00782C45">
        <w:rPr>
          <w:color w:val="1D1C23"/>
          <w:spacing w:val="-11"/>
          <w:w w:val="105"/>
          <w:lang w:val="nb-NO"/>
        </w:rPr>
        <w:t xml:space="preserve"> </w:t>
      </w:r>
      <w:r w:rsidRPr="00782C45">
        <w:rPr>
          <w:color w:val="1D1C23"/>
          <w:w w:val="105"/>
          <w:lang w:val="nb-NO"/>
        </w:rPr>
        <w:t>er</w:t>
      </w:r>
      <w:r w:rsidRPr="00782C45">
        <w:rPr>
          <w:color w:val="1D1C23"/>
          <w:spacing w:val="-9"/>
          <w:w w:val="105"/>
          <w:lang w:val="nb-NO"/>
        </w:rPr>
        <w:t xml:space="preserve"> </w:t>
      </w:r>
      <w:r w:rsidRPr="00782C45">
        <w:rPr>
          <w:color w:val="1D1C23"/>
          <w:w w:val="105"/>
          <w:lang w:val="nb-NO"/>
        </w:rPr>
        <w:t>ikke</w:t>
      </w:r>
      <w:r w:rsidRPr="00782C45">
        <w:rPr>
          <w:color w:val="1D1C23"/>
          <w:spacing w:val="-11"/>
          <w:w w:val="105"/>
          <w:lang w:val="nb-NO"/>
        </w:rPr>
        <w:t xml:space="preserve"> </w:t>
      </w:r>
      <w:r w:rsidRPr="00782C45">
        <w:rPr>
          <w:color w:val="1D1C23"/>
          <w:w w:val="105"/>
          <w:lang w:val="nb-NO"/>
        </w:rPr>
        <w:t>tillatt</w:t>
      </w:r>
      <w:r w:rsidRPr="00782C45">
        <w:rPr>
          <w:color w:val="1D1C23"/>
          <w:spacing w:val="-5"/>
          <w:w w:val="105"/>
          <w:lang w:val="nb-NO"/>
        </w:rPr>
        <w:t xml:space="preserve"> </w:t>
      </w:r>
      <w:r w:rsidRPr="00782C45">
        <w:rPr>
          <w:color w:val="1D1C23"/>
          <w:w w:val="105"/>
          <w:lang w:val="nb-NO"/>
        </w:rPr>
        <w:t>å</w:t>
      </w:r>
      <w:r w:rsidRPr="00782C45">
        <w:rPr>
          <w:color w:val="1D1C23"/>
          <w:spacing w:val="-14"/>
          <w:w w:val="105"/>
          <w:lang w:val="nb-NO"/>
        </w:rPr>
        <w:t xml:space="preserve"> </w:t>
      </w:r>
      <w:r w:rsidRPr="00782C45">
        <w:rPr>
          <w:color w:val="1D1C23"/>
          <w:w w:val="105"/>
          <w:lang w:val="nb-NO"/>
        </w:rPr>
        <w:t>føre</w:t>
      </w:r>
      <w:r w:rsidRPr="00782C45">
        <w:rPr>
          <w:color w:val="1D1C23"/>
          <w:spacing w:val="-15"/>
          <w:w w:val="105"/>
          <w:lang w:val="nb-NO"/>
        </w:rPr>
        <w:t xml:space="preserve"> </w:t>
      </w:r>
      <w:r w:rsidRPr="00782C45">
        <w:rPr>
          <w:color w:val="1D1C23"/>
          <w:w w:val="105"/>
          <w:lang w:val="nb-NO"/>
        </w:rPr>
        <w:t>opp</w:t>
      </w:r>
      <w:r w:rsidRPr="00782C45">
        <w:rPr>
          <w:color w:val="1D1C23"/>
          <w:spacing w:val="-15"/>
          <w:w w:val="105"/>
          <w:lang w:val="nb-NO"/>
        </w:rPr>
        <w:t xml:space="preserve"> </w:t>
      </w:r>
      <w:r w:rsidRPr="00782C45">
        <w:rPr>
          <w:color w:val="1D1C23"/>
          <w:w w:val="105"/>
          <w:lang w:val="nb-NO"/>
        </w:rPr>
        <w:t>gjerder eller</w:t>
      </w:r>
      <w:r w:rsidRPr="00782C45">
        <w:rPr>
          <w:color w:val="1D1C23"/>
          <w:spacing w:val="-11"/>
          <w:w w:val="105"/>
          <w:lang w:val="nb-NO"/>
        </w:rPr>
        <w:t xml:space="preserve"> </w:t>
      </w:r>
      <w:r w:rsidRPr="00782C45">
        <w:rPr>
          <w:color w:val="1D1C23"/>
          <w:w w:val="105"/>
          <w:lang w:val="nb-NO"/>
        </w:rPr>
        <w:t>flaggstang</w:t>
      </w:r>
      <w:r w:rsidRPr="00782C45">
        <w:rPr>
          <w:color w:val="1D1C23"/>
          <w:spacing w:val="-7"/>
          <w:w w:val="105"/>
          <w:lang w:val="nb-NO"/>
        </w:rPr>
        <w:t xml:space="preserve"> </w:t>
      </w:r>
      <w:r w:rsidRPr="00782C45">
        <w:rPr>
          <w:color w:val="1D1C23"/>
          <w:w w:val="105"/>
          <w:lang w:val="nb-NO"/>
        </w:rPr>
        <w:t>i</w:t>
      </w:r>
      <w:r w:rsidRPr="00782C45">
        <w:rPr>
          <w:color w:val="1D1C23"/>
          <w:spacing w:val="-10"/>
          <w:w w:val="105"/>
          <w:lang w:val="nb-NO"/>
        </w:rPr>
        <w:t xml:space="preserve"> </w:t>
      </w:r>
      <w:r w:rsidRPr="00782C45">
        <w:rPr>
          <w:color w:val="1D1C23"/>
          <w:w w:val="105"/>
          <w:lang w:val="nb-NO"/>
        </w:rPr>
        <w:t>området.</w:t>
      </w:r>
    </w:p>
    <w:p w:rsidR="00997809" w:rsidRPr="00782C45" w:rsidRDefault="009F4626">
      <w:pPr>
        <w:pStyle w:val="Brdtekst"/>
        <w:spacing w:line="213" w:lineRule="exact"/>
        <w:ind w:left="122"/>
        <w:rPr>
          <w:lang w:val="nb-NO"/>
        </w:rPr>
      </w:pPr>
      <w:r w:rsidRPr="00782C45">
        <w:rPr>
          <w:color w:val="1D1C23"/>
          <w:w w:val="105"/>
          <w:lang w:val="nb-NO"/>
        </w:rPr>
        <w:t>Det tillates dog mindre inngjerding og skjerming av terrasser og uteplasser, høyde på slike</w:t>
      </w:r>
    </w:p>
    <w:p w:rsidR="00997809" w:rsidRPr="00782C45" w:rsidRDefault="009F4626">
      <w:pPr>
        <w:pStyle w:val="Brdtekst"/>
        <w:spacing w:before="13"/>
        <w:ind w:left="119"/>
        <w:rPr>
          <w:lang w:val="nb-NO"/>
        </w:rPr>
      </w:pPr>
      <w:r w:rsidRPr="00782C45">
        <w:rPr>
          <w:color w:val="1D1C23"/>
          <w:w w:val="105"/>
          <w:lang w:val="nb-NO"/>
        </w:rPr>
        <w:t>skjerminger skal ikke overstige 1,5 m. over ferdig planert terreng.</w:t>
      </w:r>
    </w:p>
    <w:p w:rsidR="00997809" w:rsidRPr="00782C45" w:rsidRDefault="00997809">
      <w:pPr>
        <w:pStyle w:val="Brdtekst"/>
        <w:spacing w:before="9"/>
        <w:rPr>
          <w:sz w:val="24"/>
          <w:lang w:val="nb-NO"/>
        </w:rPr>
      </w:pPr>
    </w:p>
    <w:p w:rsidR="00997809" w:rsidRPr="00782C45" w:rsidRDefault="009F4626">
      <w:pPr>
        <w:pStyle w:val="Brdtekst"/>
        <w:spacing w:line="249" w:lineRule="auto"/>
        <w:ind w:left="122" w:right="1486" w:firstLine="28"/>
        <w:rPr>
          <w:lang w:val="nb-NO"/>
        </w:rPr>
      </w:pPr>
      <w:r w:rsidRPr="00782C45">
        <w:rPr>
          <w:color w:val="1D1C23"/>
          <w:w w:val="105"/>
          <w:lang w:val="nb-NO"/>
        </w:rPr>
        <w:t>Bygningsavfall i byggeperioden skal</w:t>
      </w:r>
      <w:r w:rsidR="00167822">
        <w:rPr>
          <w:color w:val="1D1C23"/>
          <w:w w:val="105"/>
          <w:lang w:val="nb-NO"/>
        </w:rPr>
        <w:t xml:space="preserve"> </w:t>
      </w:r>
      <w:r w:rsidRPr="00782C45">
        <w:rPr>
          <w:color w:val="1D1C23"/>
          <w:w w:val="105"/>
          <w:lang w:val="nb-NO"/>
        </w:rPr>
        <w:t>bringes</w:t>
      </w:r>
      <w:r w:rsidR="00167822">
        <w:rPr>
          <w:color w:val="1D1C23"/>
          <w:w w:val="105"/>
          <w:lang w:val="nb-NO"/>
        </w:rPr>
        <w:t xml:space="preserve"> </w:t>
      </w:r>
      <w:r w:rsidRPr="00782C45">
        <w:rPr>
          <w:color w:val="1D1C23"/>
          <w:w w:val="105"/>
          <w:lang w:val="nb-NO"/>
        </w:rPr>
        <w:t>til kommunens gjenvinningsstasjon eller til fyllplass anvist av kommunen. Husholdningsavfall leveres til sentral oppsamlingsstasjon.</w:t>
      </w:r>
    </w:p>
    <w:p w:rsidR="00997809" w:rsidRPr="00782C45" w:rsidRDefault="00997809">
      <w:pPr>
        <w:pStyle w:val="Brdtekst"/>
        <w:spacing w:before="10"/>
        <w:rPr>
          <w:lang w:val="nb-NO"/>
        </w:rPr>
      </w:pPr>
    </w:p>
    <w:p w:rsidR="00725DEA" w:rsidRPr="00A03709" w:rsidRDefault="00782C45" w:rsidP="00A03709">
      <w:pPr>
        <w:pStyle w:val="Brdtekst"/>
        <w:spacing w:before="1" w:line="252" w:lineRule="auto"/>
        <w:ind w:left="149" w:right="876" w:firstLine="2"/>
        <w:rPr>
          <w:lang w:val="nb-NO"/>
        </w:rPr>
      </w:pPr>
      <w:r>
        <w:rPr>
          <w:noProof/>
        </w:rPr>
        <mc:AlternateContent>
          <mc:Choice Requires="wps">
            <w:drawing>
              <wp:anchor distT="0" distB="0" distL="114300" distR="114300" simplePos="0" relativeHeight="251655168" behindDoc="0" locked="0" layoutInCell="1" allowOverlap="1">
                <wp:simplePos x="0" y="0"/>
                <wp:positionH relativeFrom="page">
                  <wp:posOffset>7413625</wp:posOffset>
                </wp:positionH>
                <wp:positionV relativeFrom="paragraph">
                  <wp:posOffset>3677920</wp:posOffset>
                </wp:positionV>
                <wp:extent cx="0" cy="0"/>
                <wp:effectExtent l="12700" t="3635375" r="6350" b="364172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28">
                          <a:solidFill>
                            <a:srgbClr val="97979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E9A4"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75pt,289.6pt" to="583.7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" strokecolor="#979797" strokeweight=".33689mm">
                <w10:wrap anchorx="page"/>
              </v:line>
            </w:pict>
          </mc:Fallback>
        </mc:AlternateContent>
      </w:r>
    </w:p>
    <w:p w:rsidR="00657AE5" w:rsidRDefault="00657AE5" w:rsidP="00AB3DCC">
      <w:pPr>
        <w:pStyle w:val="Overskrift5"/>
        <w:ind w:left="0" w:firstLine="123"/>
        <w:rPr>
          <w:color w:val="1D1C23"/>
          <w:lang w:val="nb-NO"/>
        </w:rPr>
      </w:pPr>
    </w:p>
    <w:p w:rsidR="00997809" w:rsidRPr="00782C45" w:rsidRDefault="009F4626" w:rsidP="00AB3DCC">
      <w:pPr>
        <w:pStyle w:val="Overskrift5"/>
        <w:ind w:left="0" w:firstLine="123"/>
        <w:rPr>
          <w:lang w:val="nb-NO"/>
        </w:rPr>
      </w:pPr>
      <w:r w:rsidRPr="00782C45">
        <w:rPr>
          <w:color w:val="1D1C23"/>
          <w:lang w:val="nb-NO"/>
        </w:rPr>
        <w:t>BYGGEOMRÅDER.</w:t>
      </w:r>
    </w:p>
    <w:p w:rsidR="00997809" w:rsidRPr="00782C45" w:rsidRDefault="00997809">
      <w:pPr>
        <w:pStyle w:val="Brdtekst"/>
        <w:spacing w:before="9"/>
        <w:rPr>
          <w:b/>
          <w:sz w:val="24"/>
          <w:lang w:val="nb-NO"/>
        </w:rPr>
      </w:pPr>
    </w:p>
    <w:p w:rsidR="00997809" w:rsidRPr="00782C45" w:rsidRDefault="009F4626">
      <w:pPr>
        <w:pStyle w:val="Overskrift6"/>
        <w:spacing w:before="1"/>
        <w:ind w:left="123"/>
        <w:rPr>
          <w:lang w:val="nb-NO"/>
        </w:rPr>
      </w:pPr>
      <w:r w:rsidRPr="00782C45">
        <w:rPr>
          <w:color w:val="1D1C23"/>
          <w:w w:val="105"/>
          <w:lang w:val="nb-NO"/>
        </w:rPr>
        <w:t xml:space="preserve">Områder for </w:t>
      </w:r>
      <w:r w:rsidR="005142E7">
        <w:rPr>
          <w:color w:val="1D1C23"/>
          <w:w w:val="105"/>
          <w:lang w:val="nb-NO"/>
        </w:rPr>
        <w:t xml:space="preserve">frittliggende </w:t>
      </w:r>
      <w:r w:rsidRPr="00782C45">
        <w:rPr>
          <w:color w:val="1D1C23"/>
          <w:w w:val="105"/>
          <w:lang w:val="nb-NO"/>
        </w:rPr>
        <w:t>hyttebebyggelse.</w:t>
      </w:r>
    </w:p>
    <w:p w:rsidR="00997809" w:rsidRPr="00782C45" w:rsidRDefault="00997809">
      <w:pPr>
        <w:pStyle w:val="Brdtekst"/>
        <w:spacing w:before="9"/>
        <w:rPr>
          <w:rFonts w:ascii="Arial"/>
          <w:i/>
          <w:sz w:val="24"/>
          <w:lang w:val="nb-NO"/>
        </w:rPr>
      </w:pPr>
    </w:p>
    <w:p w:rsidR="00725DEA" w:rsidRPr="00725DEA" w:rsidRDefault="00725DEA" w:rsidP="00725DEA">
      <w:pPr>
        <w:tabs>
          <w:tab w:val="left" w:pos="1519"/>
        </w:tabs>
        <w:spacing w:line="252" w:lineRule="auto"/>
        <w:ind w:left="1518" w:right="2533" w:hanging="1413"/>
        <w:rPr>
          <w:color w:val="1C1A23"/>
          <w:spacing w:val="-11"/>
          <w:w w:val="105"/>
          <w:sz w:val="23"/>
          <w:szCs w:val="23"/>
          <w:lang w:val="nb-NO"/>
        </w:rPr>
      </w:pPr>
      <w:r w:rsidRPr="00725DEA">
        <w:rPr>
          <w:color w:val="1C1A23"/>
          <w:w w:val="105"/>
          <w:sz w:val="23"/>
          <w:szCs w:val="23"/>
          <w:lang w:val="nb-NO"/>
        </w:rPr>
        <w:t>Maksimal tillatt</w:t>
      </w:r>
      <w:r w:rsidRPr="00725DEA">
        <w:rPr>
          <w:color w:val="1C1A23"/>
          <w:spacing w:val="-11"/>
          <w:w w:val="105"/>
          <w:sz w:val="23"/>
          <w:szCs w:val="23"/>
          <w:lang w:val="nb-NO"/>
        </w:rPr>
        <w:t xml:space="preserve"> størrelse for bebyggelse på hver enkelt tomt, BYA=</w:t>
      </w:r>
      <w:r w:rsidR="0056389B">
        <w:rPr>
          <w:color w:val="1C1A23"/>
          <w:spacing w:val="-11"/>
          <w:w w:val="105"/>
          <w:sz w:val="23"/>
          <w:szCs w:val="23"/>
          <w:lang w:val="nb-NO"/>
        </w:rPr>
        <w:t>12</w:t>
      </w:r>
      <w:r w:rsidRPr="00725DEA">
        <w:rPr>
          <w:color w:val="1C1A23"/>
          <w:spacing w:val="-11"/>
          <w:w w:val="105"/>
          <w:sz w:val="23"/>
          <w:szCs w:val="23"/>
          <w:lang w:val="nb-NO"/>
        </w:rPr>
        <w:t xml:space="preserve"> %, </w:t>
      </w:r>
    </w:p>
    <w:p w:rsidR="00725DEA" w:rsidRPr="00725DEA" w:rsidRDefault="00725DEA" w:rsidP="00725DEA">
      <w:pPr>
        <w:tabs>
          <w:tab w:val="left" w:pos="1519"/>
        </w:tabs>
        <w:spacing w:line="252" w:lineRule="auto"/>
        <w:ind w:left="1518" w:right="2533" w:hanging="1413"/>
        <w:rPr>
          <w:color w:val="1C1A23"/>
          <w:spacing w:val="-11"/>
          <w:w w:val="105"/>
          <w:sz w:val="23"/>
          <w:szCs w:val="23"/>
          <w:lang w:val="nb-NO"/>
        </w:rPr>
      </w:pPr>
      <w:r w:rsidRPr="00725DEA">
        <w:rPr>
          <w:color w:val="1C1A23"/>
          <w:spacing w:val="-11"/>
          <w:w w:val="105"/>
          <w:sz w:val="23"/>
          <w:szCs w:val="23"/>
          <w:lang w:val="nb-NO"/>
        </w:rPr>
        <w:t>men likevel ikke høyere enn totalt BYA=2</w:t>
      </w:r>
      <w:r w:rsidR="0056389B">
        <w:rPr>
          <w:color w:val="1C1A23"/>
          <w:spacing w:val="-11"/>
          <w:w w:val="105"/>
          <w:sz w:val="23"/>
          <w:szCs w:val="23"/>
          <w:lang w:val="nb-NO"/>
        </w:rPr>
        <w:t>2</w:t>
      </w:r>
      <w:r w:rsidRPr="00725DEA">
        <w:rPr>
          <w:color w:val="1C1A23"/>
          <w:spacing w:val="-11"/>
          <w:w w:val="105"/>
          <w:sz w:val="23"/>
          <w:szCs w:val="23"/>
          <w:lang w:val="nb-NO"/>
        </w:rPr>
        <w:t xml:space="preserve">0 m2.  </w:t>
      </w:r>
      <w:r w:rsidRPr="00725DEA">
        <w:rPr>
          <w:color w:val="1C1A23"/>
          <w:spacing w:val="-14"/>
          <w:w w:val="105"/>
          <w:sz w:val="23"/>
          <w:szCs w:val="23"/>
          <w:lang w:val="nb-NO"/>
        </w:rPr>
        <w:t xml:space="preserve"> </w:t>
      </w:r>
      <w:r w:rsidRPr="00725DEA">
        <w:rPr>
          <w:color w:val="1C1A23"/>
          <w:w w:val="105"/>
          <w:sz w:val="23"/>
          <w:szCs w:val="23"/>
          <w:lang w:val="nb-NO"/>
        </w:rPr>
        <w:t>Parkeringsareal</w:t>
      </w:r>
      <w:r w:rsidRPr="00725DEA">
        <w:rPr>
          <w:color w:val="1C1A23"/>
          <w:spacing w:val="-11"/>
          <w:w w:val="105"/>
          <w:sz w:val="23"/>
          <w:szCs w:val="23"/>
          <w:lang w:val="nb-NO"/>
        </w:rPr>
        <w:t xml:space="preserve"> </w:t>
      </w:r>
      <w:r w:rsidRPr="00725DEA">
        <w:rPr>
          <w:color w:val="1C1A23"/>
          <w:w w:val="105"/>
          <w:sz w:val="23"/>
          <w:szCs w:val="23"/>
          <w:lang w:val="nb-NO"/>
        </w:rPr>
        <w:t>inngår</w:t>
      </w:r>
      <w:r w:rsidRPr="00725DEA">
        <w:rPr>
          <w:color w:val="1C1A23"/>
          <w:spacing w:val="-6"/>
          <w:w w:val="105"/>
          <w:sz w:val="23"/>
          <w:szCs w:val="23"/>
          <w:lang w:val="nb-NO"/>
        </w:rPr>
        <w:t xml:space="preserve"> </w:t>
      </w:r>
      <w:r w:rsidRPr="00725DEA">
        <w:rPr>
          <w:color w:val="1C1A23"/>
          <w:w w:val="105"/>
          <w:sz w:val="23"/>
          <w:szCs w:val="23"/>
          <w:lang w:val="nb-NO"/>
        </w:rPr>
        <w:t>i</w:t>
      </w:r>
      <w:r w:rsidRPr="00725DEA">
        <w:rPr>
          <w:color w:val="1C1A23"/>
          <w:spacing w:val="-11"/>
          <w:w w:val="105"/>
          <w:sz w:val="23"/>
          <w:szCs w:val="23"/>
          <w:lang w:val="nb-NO"/>
        </w:rPr>
        <w:t xml:space="preserve"> </w:t>
      </w:r>
    </w:p>
    <w:p w:rsidR="00725DEA" w:rsidRPr="00725DEA" w:rsidRDefault="00725DEA" w:rsidP="00725DEA">
      <w:pPr>
        <w:tabs>
          <w:tab w:val="left" w:pos="1519"/>
        </w:tabs>
        <w:spacing w:line="252" w:lineRule="auto"/>
        <w:ind w:left="1518" w:right="2533" w:hanging="1413"/>
        <w:rPr>
          <w:color w:val="1C1A23"/>
          <w:w w:val="105"/>
          <w:sz w:val="23"/>
          <w:szCs w:val="23"/>
          <w:lang w:val="nb-NO"/>
        </w:rPr>
      </w:pPr>
      <w:r w:rsidRPr="00725DEA">
        <w:rPr>
          <w:color w:val="1C1A23"/>
          <w:w w:val="105"/>
          <w:sz w:val="23"/>
          <w:szCs w:val="23"/>
          <w:lang w:val="nb-NO"/>
        </w:rPr>
        <w:t>beregningen</w:t>
      </w:r>
      <w:r w:rsidRPr="00725DEA">
        <w:rPr>
          <w:color w:val="1C1A23"/>
          <w:w w:val="102"/>
          <w:sz w:val="23"/>
          <w:szCs w:val="23"/>
          <w:lang w:val="nb-NO"/>
        </w:rPr>
        <w:t xml:space="preserve"> </w:t>
      </w:r>
      <w:r w:rsidRPr="00725DEA">
        <w:rPr>
          <w:color w:val="1C1A23"/>
          <w:w w:val="105"/>
          <w:sz w:val="23"/>
          <w:szCs w:val="23"/>
          <w:lang w:val="nb-NO"/>
        </w:rPr>
        <w:t>av</w:t>
      </w:r>
      <w:r w:rsidRPr="00725DEA">
        <w:rPr>
          <w:color w:val="1C1A23"/>
          <w:spacing w:val="-6"/>
          <w:w w:val="105"/>
          <w:sz w:val="23"/>
          <w:szCs w:val="23"/>
          <w:lang w:val="nb-NO"/>
        </w:rPr>
        <w:t xml:space="preserve"> </w:t>
      </w:r>
      <w:r w:rsidRPr="00725DEA">
        <w:rPr>
          <w:color w:val="1C1A23"/>
          <w:w w:val="105"/>
          <w:sz w:val="23"/>
          <w:szCs w:val="23"/>
          <w:lang w:val="nb-NO"/>
        </w:rPr>
        <w:t>%</w:t>
      </w:r>
      <w:r w:rsidRPr="00725DEA">
        <w:rPr>
          <w:color w:val="1C1A23"/>
          <w:spacing w:val="-8"/>
          <w:w w:val="105"/>
          <w:sz w:val="23"/>
          <w:szCs w:val="23"/>
          <w:lang w:val="nb-NO"/>
        </w:rPr>
        <w:t xml:space="preserve"> </w:t>
      </w:r>
      <w:r w:rsidRPr="00725DEA">
        <w:rPr>
          <w:color w:val="1C1A23"/>
          <w:w w:val="105"/>
          <w:sz w:val="23"/>
          <w:szCs w:val="23"/>
          <w:lang w:val="nb-NO"/>
        </w:rPr>
        <w:t>BYA</w:t>
      </w:r>
      <w:r w:rsidRPr="00725DEA">
        <w:rPr>
          <w:color w:val="1C1A23"/>
          <w:spacing w:val="-8"/>
          <w:w w:val="105"/>
          <w:sz w:val="23"/>
          <w:szCs w:val="23"/>
          <w:lang w:val="nb-NO"/>
        </w:rPr>
        <w:t xml:space="preserve"> </w:t>
      </w:r>
      <w:r w:rsidRPr="00725DEA">
        <w:rPr>
          <w:color w:val="1C1A23"/>
          <w:w w:val="105"/>
          <w:sz w:val="23"/>
          <w:szCs w:val="23"/>
          <w:lang w:val="nb-NO"/>
        </w:rPr>
        <w:t>og</w:t>
      </w:r>
      <w:r w:rsidRPr="00725DEA">
        <w:rPr>
          <w:color w:val="1C1A23"/>
          <w:spacing w:val="-12"/>
          <w:w w:val="105"/>
          <w:sz w:val="23"/>
          <w:szCs w:val="23"/>
          <w:lang w:val="nb-NO"/>
        </w:rPr>
        <w:t xml:space="preserve"> </w:t>
      </w:r>
      <w:r w:rsidRPr="00725DEA">
        <w:rPr>
          <w:color w:val="1C1A23"/>
          <w:w w:val="105"/>
          <w:sz w:val="23"/>
          <w:szCs w:val="23"/>
          <w:lang w:val="nb-NO"/>
        </w:rPr>
        <w:t>det</w:t>
      </w:r>
      <w:r w:rsidRPr="00725DEA">
        <w:rPr>
          <w:color w:val="1C1A23"/>
          <w:spacing w:val="-10"/>
          <w:w w:val="105"/>
          <w:sz w:val="23"/>
          <w:szCs w:val="23"/>
          <w:lang w:val="nb-NO"/>
        </w:rPr>
        <w:t xml:space="preserve"> </w:t>
      </w:r>
      <w:r w:rsidRPr="00725DEA">
        <w:rPr>
          <w:color w:val="1C1A23"/>
          <w:w w:val="105"/>
          <w:sz w:val="23"/>
          <w:szCs w:val="23"/>
          <w:lang w:val="nb-NO"/>
        </w:rPr>
        <w:t>skal</w:t>
      </w:r>
      <w:r w:rsidRPr="00725DEA">
        <w:rPr>
          <w:color w:val="1C1A23"/>
          <w:spacing w:val="1"/>
          <w:w w:val="105"/>
          <w:sz w:val="23"/>
          <w:szCs w:val="23"/>
          <w:lang w:val="nb-NO"/>
        </w:rPr>
        <w:t xml:space="preserve"> </w:t>
      </w:r>
      <w:r w:rsidRPr="00725DEA">
        <w:rPr>
          <w:color w:val="1C1A23"/>
          <w:w w:val="105"/>
          <w:sz w:val="23"/>
          <w:szCs w:val="23"/>
          <w:lang w:val="nb-NO"/>
        </w:rPr>
        <w:t>beregnes 18</w:t>
      </w:r>
      <w:r w:rsidRPr="00725DEA">
        <w:rPr>
          <w:color w:val="1C1A23"/>
          <w:spacing w:val="-6"/>
          <w:w w:val="105"/>
          <w:sz w:val="23"/>
          <w:szCs w:val="23"/>
          <w:lang w:val="nb-NO"/>
        </w:rPr>
        <w:t xml:space="preserve"> </w:t>
      </w:r>
      <w:r w:rsidRPr="00725DEA">
        <w:rPr>
          <w:color w:val="1C1A23"/>
          <w:w w:val="105"/>
          <w:sz w:val="23"/>
          <w:szCs w:val="23"/>
          <w:lang w:val="nb-NO"/>
        </w:rPr>
        <w:t>m2</w:t>
      </w:r>
      <w:r w:rsidRPr="00725DEA">
        <w:rPr>
          <w:color w:val="1C1A23"/>
          <w:spacing w:val="-1"/>
          <w:w w:val="105"/>
          <w:sz w:val="23"/>
          <w:szCs w:val="23"/>
          <w:lang w:val="nb-NO"/>
        </w:rPr>
        <w:t xml:space="preserve"> </w:t>
      </w:r>
      <w:r w:rsidRPr="00725DEA">
        <w:rPr>
          <w:color w:val="1C1A23"/>
          <w:w w:val="105"/>
          <w:sz w:val="23"/>
          <w:szCs w:val="23"/>
          <w:lang w:val="nb-NO"/>
        </w:rPr>
        <w:t>pr.</w:t>
      </w:r>
      <w:r w:rsidRPr="00725DEA">
        <w:rPr>
          <w:color w:val="1C1A23"/>
          <w:spacing w:val="-6"/>
          <w:w w:val="105"/>
          <w:sz w:val="23"/>
          <w:szCs w:val="23"/>
          <w:lang w:val="nb-NO"/>
        </w:rPr>
        <w:t xml:space="preserve"> </w:t>
      </w:r>
      <w:r w:rsidRPr="00725DEA">
        <w:rPr>
          <w:color w:val="1C1A23"/>
          <w:w w:val="105"/>
          <w:sz w:val="23"/>
          <w:szCs w:val="23"/>
          <w:lang w:val="nb-NO"/>
        </w:rPr>
        <w:t xml:space="preserve">parkeringsplass. </w:t>
      </w:r>
    </w:p>
    <w:p w:rsidR="00725DEA" w:rsidRDefault="00725DEA" w:rsidP="00725DEA">
      <w:pPr>
        <w:spacing w:line="247" w:lineRule="auto"/>
        <w:rPr>
          <w:color w:val="1C1A23"/>
          <w:spacing w:val="-14"/>
          <w:w w:val="105"/>
          <w:sz w:val="23"/>
          <w:szCs w:val="23"/>
          <w:lang w:val="nb-NO"/>
        </w:rPr>
      </w:pPr>
      <w:r w:rsidRPr="00725DEA">
        <w:rPr>
          <w:sz w:val="23"/>
          <w:szCs w:val="23"/>
          <w:lang w:val="nb-NO"/>
        </w:rPr>
        <w:t xml:space="preserve">  </w:t>
      </w:r>
      <w:r w:rsidRPr="00725DEA">
        <w:rPr>
          <w:color w:val="1C1A23"/>
          <w:w w:val="105"/>
          <w:sz w:val="23"/>
          <w:szCs w:val="23"/>
          <w:lang w:val="nb-NO"/>
        </w:rPr>
        <w:t>Det</w:t>
      </w:r>
      <w:r w:rsidRPr="00725DEA">
        <w:rPr>
          <w:color w:val="1C1A23"/>
          <w:spacing w:val="-15"/>
          <w:w w:val="105"/>
          <w:sz w:val="23"/>
          <w:szCs w:val="23"/>
          <w:lang w:val="nb-NO"/>
        </w:rPr>
        <w:t xml:space="preserve"> </w:t>
      </w:r>
      <w:r w:rsidRPr="00725DEA">
        <w:rPr>
          <w:color w:val="1C1A23"/>
          <w:w w:val="105"/>
          <w:sz w:val="23"/>
          <w:szCs w:val="23"/>
          <w:lang w:val="nb-NO"/>
        </w:rPr>
        <w:t>kan</w:t>
      </w:r>
      <w:r w:rsidRPr="00725DEA">
        <w:rPr>
          <w:color w:val="1C1A23"/>
          <w:spacing w:val="-16"/>
          <w:w w:val="105"/>
          <w:sz w:val="23"/>
          <w:szCs w:val="23"/>
          <w:lang w:val="nb-NO"/>
        </w:rPr>
        <w:t xml:space="preserve"> </w:t>
      </w:r>
      <w:r w:rsidRPr="00725DEA">
        <w:rPr>
          <w:color w:val="1C1A23"/>
          <w:w w:val="105"/>
          <w:sz w:val="23"/>
          <w:szCs w:val="23"/>
          <w:lang w:val="nb-NO"/>
        </w:rPr>
        <w:t>godkjennes</w:t>
      </w:r>
      <w:r w:rsidRPr="00725DEA">
        <w:rPr>
          <w:color w:val="1C1A23"/>
          <w:spacing w:val="-14"/>
          <w:w w:val="105"/>
          <w:sz w:val="23"/>
          <w:szCs w:val="23"/>
          <w:lang w:val="nb-NO"/>
        </w:rPr>
        <w:t xml:space="preserve"> maksimalt 3 bygninger pr. tomt, derav maksimalt 2 boenheter. </w:t>
      </w:r>
    </w:p>
    <w:p w:rsidR="0055466A" w:rsidRPr="00725DEA" w:rsidRDefault="0055466A" w:rsidP="00725DEA">
      <w:pPr>
        <w:spacing w:line="247" w:lineRule="auto"/>
        <w:rPr>
          <w:color w:val="1C1A23"/>
          <w:spacing w:val="-14"/>
          <w:w w:val="105"/>
          <w:sz w:val="23"/>
          <w:szCs w:val="23"/>
          <w:lang w:val="nb-NO"/>
        </w:rPr>
      </w:pPr>
      <w:r>
        <w:rPr>
          <w:color w:val="1C1A23"/>
          <w:spacing w:val="-14"/>
          <w:w w:val="105"/>
          <w:sz w:val="23"/>
          <w:szCs w:val="23"/>
          <w:lang w:val="nb-NO"/>
        </w:rPr>
        <w:t xml:space="preserve">  Det tillates kun ett kjøkken pr. bygg.</w:t>
      </w:r>
      <w:bookmarkStart w:id="0" w:name="_GoBack"/>
      <w:bookmarkEnd w:id="0"/>
    </w:p>
    <w:p w:rsidR="00725DEA" w:rsidRPr="00725DEA" w:rsidRDefault="00725DEA" w:rsidP="00725DEA">
      <w:pPr>
        <w:spacing w:line="247" w:lineRule="auto"/>
        <w:rPr>
          <w:color w:val="1C1A23"/>
          <w:spacing w:val="-14"/>
          <w:w w:val="105"/>
          <w:sz w:val="23"/>
          <w:szCs w:val="23"/>
          <w:lang w:val="nb-NO"/>
        </w:rPr>
      </w:pPr>
      <w:r w:rsidRPr="00725DEA">
        <w:rPr>
          <w:color w:val="1C1A23"/>
          <w:spacing w:val="-14"/>
          <w:w w:val="105"/>
          <w:sz w:val="23"/>
          <w:szCs w:val="23"/>
          <w:lang w:val="nb-NO"/>
        </w:rPr>
        <w:t xml:space="preserve">  Sidebygning skal ikke overstige </w:t>
      </w:r>
      <w:r w:rsidR="007B78F6">
        <w:rPr>
          <w:color w:val="1C1A23"/>
          <w:spacing w:val="-14"/>
          <w:w w:val="105"/>
          <w:sz w:val="23"/>
          <w:szCs w:val="23"/>
          <w:lang w:val="nb-NO"/>
        </w:rPr>
        <w:t>BRA=</w:t>
      </w:r>
      <w:r w:rsidRPr="00725DEA">
        <w:rPr>
          <w:color w:val="1C1A23"/>
          <w:spacing w:val="-14"/>
          <w:w w:val="105"/>
          <w:sz w:val="23"/>
          <w:szCs w:val="23"/>
          <w:lang w:val="nb-NO"/>
        </w:rPr>
        <w:t xml:space="preserve">50 m2. </w:t>
      </w:r>
    </w:p>
    <w:p w:rsidR="00725DEA" w:rsidRPr="00725DEA" w:rsidRDefault="00725DEA" w:rsidP="00725DEA">
      <w:pPr>
        <w:spacing w:line="247" w:lineRule="auto"/>
        <w:rPr>
          <w:sz w:val="23"/>
          <w:szCs w:val="23"/>
          <w:lang w:val="nb-NO"/>
        </w:rPr>
      </w:pPr>
      <w:r w:rsidRPr="00725DEA">
        <w:rPr>
          <w:color w:val="1C1A23"/>
          <w:spacing w:val="-14"/>
          <w:w w:val="105"/>
          <w:sz w:val="23"/>
          <w:szCs w:val="23"/>
          <w:lang w:val="nb-NO"/>
        </w:rPr>
        <w:t xml:space="preserve">  Platting eller terrasse med rekkverk skal ikke overstige 50 m2.</w:t>
      </w:r>
    </w:p>
    <w:p w:rsidR="00997809" w:rsidRPr="00782C45" w:rsidRDefault="00997809" w:rsidP="00725DEA">
      <w:pPr>
        <w:pStyle w:val="Brdtekst"/>
        <w:rPr>
          <w:lang w:val="nb-NO"/>
        </w:rPr>
      </w:pPr>
    </w:p>
    <w:p w:rsidR="00997809" w:rsidRPr="00782C45" w:rsidRDefault="00531255" w:rsidP="00657AE5">
      <w:pPr>
        <w:pStyle w:val="Brdtekst"/>
        <w:spacing w:line="247" w:lineRule="auto"/>
        <w:ind w:left="113" w:right="1486"/>
        <w:rPr>
          <w:lang w:val="nb-NO"/>
        </w:rPr>
      </w:pPr>
      <w:r>
        <w:rPr>
          <w:sz w:val="24"/>
          <w:lang w:val="nb-NO"/>
        </w:rPr>
        <w:t>Hovedb</w:t>
      </w:r>
      <w:r w:rsidR="009F4626" w:rsidRPr="00782C45">
        <w:rPr>
          <w:color w:val="1D1C23"/>
          <w:w w:val="105"/>
          <w:lang w:val="nb-NO"/>
        </w:rPr>
        <w:t>ygningers</w:t>
      </w:r>
      <w:r w:rsidR="009F4626" w:rsidRPr="00782C45">
        <w:rPr>
          <w:color w:val="1D1C23"/>
          <w:spacing w:val="-4"/>
          <w:w w:val="105"/>
          <w:lang w:val="nb-NO"/>
        </w:rPr>
        <w:t xml:space="preserve"> </w:t>
      </w:r>
      <w:r w:rsidR="009F4626" w:rsidRPr="00782C45">
        <w:rPr>
          <w:color w:val="1D1C23"/>
          <w:w w:val="105"/>
          <w:lang w:val="nb-NO"/>
        </w:rPr>
        <w:t>høyde</w:t>
      </w:r>
      <w:r w:rsidR="009F4626" w:rsidRPr="00782C45">
        <w:rPr>
          <w:color w:val="1D1C23"/>
          <w:spacing w:val="-10"/>
          <w:w w:val="105"/>
          <w:lang w:val="nb-NO"/>
        </w:rPr>
        <w:t xml:space="preserve"> </w:t>
      </w:r>
      <w:r w:rsidR="009F4626" w:rsidRPr="00782C45">
        <w:rPr>
          <w:color w:val="1D1C23"/>
          <w:w w:val="105"/>
          <w:lang w:val="nb-NO"/>
        </w:rPr>
        <w:t>skal</w:t>
      </w:r>
      <w:r w:rsidR="009F4626" w:rsidRPr="00782C45">
        <w:rPr>
          <w:color w:val="1D1C23"/>
          <w:spacing w:val="-4"/>
          <w:w w:val="105"/>
          <w:lang w:val="nb-NO"/>
        </w:rPr>
        <w:t xml:space="preserve"> </w:t>
      </w:r>
      <w:r w:rsidR="009F4626" w:rsidRPr="00782C45">
        <w:rPr>
          <w:color w:val="1D1C23"/>
          <w:w w:val="105"/>
          <w:lang w:val="nb-NO"/>
        </w:rPr>
        <w:t>ikke</w:t>
      </w:r>
      <w:r w:rsidR="009F4626" w:rsidRPr="00782C45">
        <w:rPr>
          <w:color w:val="1D1C23"/>
          <w:spacing w:val="-10"/>
          <w:w w:val="105"/>
          <w:lang w:val="nb-NO"/>
        </w:rPr>
        <w:t xml:space="preserve"> </w:t>
      </w:r>
      <w:r w:rsidR="009F4626" w:rsidRPr="00782C45">
        <w:rPr>
          <w:color w:val="1D1C23"/>
          <w:w w:val="105"/>
          <w:lang w:val="nb-NO"/>
        </w:rPr>
        <w:t>overstige</w:t>
      </w:r>
      <w:r w:rsidR="009F4626" w:rsidRPr="00782C45">
        <w:rPr>
          <w:color w:val="1D1C23"/>
          <w:spacing w:val="-3"/>
          <w:w w:val="105"/>
          <w:lang w:val="nb-NO"/>
        </w:rPr>
        <w:t xml:space="preserve"> </w:t>
      </w:r>
      <w:r w:rsidR="005B31CF">
        <w:rPr>
          <w:color w:val="1D1C23"/>
          <w:spacing w:val="-3"/>
          <w:w w:val="105"/>
          <w:lang w:val="nb-NO"/>
        </w:rPr>
        <w:t>3</w:t>
      </w:r>
      <w:r w:rsidR="009F4626" w:rsidRPr="00782C45">
        <w:rPr>
          <w:color w:val="1D1C23"/>
          <w:w w:val="105"/>
          <w:lang w:val="nb-NO"/>
        </w:rPr>
        <w:t>,5</w:t>
      </w:r>
      <w:r w:rsidR="009F4626" w:rsidRPr="00782C45">
        <w:rPr>
          <w:color w:val="1D1C23"/>
          <w:spacing w:val="-7"/>
          <w:w w:val="105"/>
          <w:lang w:val="nb-NO"/>
        </w:rPr>
        <w:t xml:space="preserve"> </w:t>
      </w:r>
      <w:r w:rsidR="009F4626" w:rsidRPr="00782C45">
        <w:rPr>
          <w:color w:val="1D1C23"/>
          <w:w w:val="105"/>
          <w:lang w:val="nb-NO"/>
        </w:rPr>
        <w:t>m</w:t>
      </w:r>
      <w:r w:rsidR="009F4626" w:rsidRPr="00782C45">
        <w:rPr>
          <w:color w:val="1D1C23"/>
          <w:spacing w:val="-19"/>
          <w:w w:val="105"/>
          <w:lang w:val="nb-NO"/>
        </w:rPr>
        <w:t xml:space="preserve"> </w:t>
      </w:r>
      <w:r w:rsidR="009F4626" w:rsidRPr="00782C45">
        <w:rPr>
          <w:color w:val="1D1C23"/>
          <w:w w:val="105"/>
          <w:lang w:val="nb-NO"/>
        </w:rPr>
        <w:t>for</w:t>
      </w:r>
      <w:r w:rsidR="009F4626" w:rsidRPr="00782C45">
        <w:rPr>
          <w:color w:val="1D1C23"/>
          <w:spacing w:val="-13"/>
          <w:w w:val="105"/>
          <w:lang w:val="nb-NO"/>
        </w:rPr>
        <w:t xml:space="preserve"> </w:t>
      </w:r>
      <w:r w:rsidR="009F4626" w:rsidRPr="00782C45">
        <w:rPr>
          <w:color w:val="1D1C23"/>
          <w:w w:val="105"/>
          <w:lang w:val="nb-NO"/>
        </w:rPr>
        <w:t>gesims</w:t>
      </w:r>
      <w:r w:rsidR="009F4626" w:rsidRPr="00782C45">
        <w:rPr>
          <w:color w:val="1D1C23"/>
          <w:spacing w:val="-11"/>
          <w:w w:val="105"/>
          <w:lang w:val="nb-NO"/>
        </w:rPr>
        <w:t xml:space="preserve"> </w:t>
      </w:r>
      <w:r w:rsidR="009F4626" w:rsidRPr="00782C45">
        <w:rPr>
          <w:color w:val="1D1C23"/>
          <w:w w:val="105"/>
          <w:lang w:val="nb-NO"/>
        </w:rPr>
        <w:t>og</w:t>
      </w:r>
      <w:r w:rsidR="009F4626" w:rsidRPr="00782C45">
        <w:rPr>
          <w:color w:val="1D1C23"/>
          <w:spacing w:val="-20"/>
          <w:w w:val="105"/>
          <w:lang w:val="nb-NO"/>
        </w:rPr>
        <w:t xml:space="preserve"> </w:t>
      </w:r>
      <w:r w:rsidR="00A03709">
        <w:rPr>
          <w:color w:val="1D1C23"/>
          <w:spacing w:val="-20"/>
          <w:w w:val="105"/>
          <w:lang w:val="nb-NO"/>
        </w:rPr>
        <w:t>6</w:t>
      </w:r>
      <w:r w:rsidR="009F4626" w:rsidRPr="00782C45">
        <w:rPr>
          <w:color w:val="1D1C23"/>
          <w:w w:val="105"/>
          <w:lang w:val="nb-NO"/>
        </w:rPr>
        <w:t>,</w:t>
      </w:r>
      <w:r w:rsidR="00A03709">
        <w:rPr>
          <w:color w:val="1D1C23"/>
          <w:w w:val="105"/>
          <w:lang w:val="nb-NO"/>
        </w:rPr>
        <w:t>0</w:t>
      </w:r>
      <w:r w:rsidR="009F4626" w:rsidRPr="00782C45">
        <w:rPr>
          <w:color w:val="1D1C23"/>
          <w:spacing w:val="-8"/>
          <w:w w:val="105"/>
          <w:lang w:val="nb-NO"/>
        </w:rPr>
        <w:t xml:space="preserve"> </w:t>
      </w:r>
      <w:r w:rsidR="009F4626" w:rsidRPr="00782C45">
        <w:rPr>
          <w:color w:val="1D1C23"/>
          <w:w w:val="105"/>
          <w:lang w:val="nb-NO"/>
        </w:rPr>
        <w:t>m</w:t>
      </w:r>
      <w:r w:rsidR="009F4626" w:rsidRPr="00782C45">
        <w:rPr>
          <w:color w:val="1D1C23"/>
          <w:spacing w:val="-14"/>
          <w:w w:val="105"/>
          <w:lang w:val="nb-NO"/>
        </w:rPr>
        <w:t xml:space="preserve"> </w:t>
      </w:r>
      <w:r w:rsidR="009F4626" w:rsidRPr="00782C45">
        <w:rPr>
          <w:color w:val="1D1C23"/>
          <w:w w:val="105"/>
          <w:lang w:val="nb-NO"/>
        </w:rPr>
        <w:t>for</w:t>
      </w:r>
      <w:r w:rsidR="009F4626" w:rsidRPr="00782C45">
        <w:rPr>
          <w:color w:val="1D1C23"/>
          <w:spacing w:val="-13"/>
          <w:w w:val="105"/>
          <w:lang w:val="nb-NO"/>
        </w:rPr>
        <w:t xml:space="preserve"> </w:t>
      </w:r>
      <w:r w:rsidR="009F4626" w:rsidRPr="00782C45">
        <w:rPr>
          <w:color w:val="1D1C23"/>
          <w:w w:val="105"/>
          <w:lang w:val="nb-NO"/>
        </w:rPr>
        <w:t>møne,</w:t>
      </w:r>
      <w:r w:rsidR="009F4626" w:rsidRPr="00782C45">
        <w:rPr>
          <w:color w:val="1D1C23"/>
          <w:spacing w:val="-8"/>
          <w:w w:val="105"/>
          <w:lang w:val="nb-NO"/>
        </w:rPr>
        <w:t xml:space="preserve"> </w:t>
      </w:r>
      <w:r w:rsidR="009F4626" w:rsidRPr="00782C45">
        <w:rPr>
          <w:color w:val="1D1C23"/>
          <w:w w:val="105"/>
          <w:lang w:val="nb-NO"/>
        </w:rPr>
        <w:t xml:space="preserve">over </w:t>
      </w:r>
      <w:r>
        <w:rPr>
          <w:color w:val="1D1C23"/>
          <w:w w:val="105"/>
          <w:lang w:val="nb-NO"/>
        </w:rPr>
        <w:t xml:space="preserve">   </w:t>
      </w:r>
      <w:r w:rsidR="009F4626" w:rsidRPr="00782C45">
        <w:rPr>
          <w:color w:val="1D1C23"/>
          <w:w w:val="105"/>
          <w:lang w:val="nb-NO"/>
        </w:rPr>
        <w:t>gjennomsnittlig</w:t>
      </w:r>
      <w:r w:rsidR="009F4626" w:rsidRPr="00782C45">
        <w:rPr>
          <w:color w:val="1D1C23"/>
          <w:spacing w:val="-31"/>
          <w:w w:val="105"/>
          <w:lang w:val="nb-NO"/>
        </w:rPr>
        <w:t xml:space="preserve"> </w:t>
      </w:r>
      <w:r w:rsidR="009F4626" w:rsidRPr="00782C45">
        <w:rPr>
          <w:color w:val="1D1C23"/>
          <w:w w:val="105"/>
          <w:lang w:val="nb-NO"/>
        </w:rPr>
        <w:t>planert</w:t>
      </w:r>
      <w:r w:rsidR="009F4626" w:rsidRPr="00782C45">
        <w:rPr>
          <w:color w:val="1D1C23"/>
          <w:spacing w:val="-24"/>
          <w:w w:val="105"/>
          <w:lang w:val="nb-NO"/>
        </w:rPr>
        <w:t xml:space="preserve"> </w:t>
      </w:r>
      <w:r w:rsidR="009F4626" w:rsidRPr="00782C45">
        <w:rPr>
          <w:color w:val="1D1C23"/>
          <w:w w:val="105"/>
          <w:lang w:val="nb-NO"/>
        </w:rPr>
        <w:t>terreng.</w:t>
      </w:r>
      <w:r>
        <w:rPr>
          <w:color w:val="1D1C23"/>
          <w:w w:val="105"/>
          <w:lang w:val="nb-NO"/>
        </w:rPr>
        <w:t xml:space="preserve"> Sidebygningers høyde skal ikke overstige 3,3 m for gesims og 5,0 m for møne.</w:t>
      </w:r>
    </w:p>
    <w:p w:rsidR="00997809" w:rsidRPr="00782C45" w:rsidRDefault="009F4626" w:rsidP="00531255">
      <w:pPr>
        <w:pStyle w:val="Brdtekst"/>
        <w:spacing w:before="5" w:line="247" w:lineRule="auto"/>
        <w:ind w:left="113" w:right="1486" w:firstLine="4"/>
        <w:rPr>
          <w:lang w:val="nb-NO"/>
        </w:rPr>
        <w:sectPr w:rsidR="00997809" w:rsidRPr="00782C45">
          <w:pgSz w:w="11910" w:h="16840"/>
          <w:pgMar w:top="740" w:right="100" w:bottom="280" w:left="680" w:header="708" w:footer="708" w:gutter="0"/>
          <w:cols w:num="2" w:space="708" w:equalWidth="0">
            <w:col w:w="773" w:space="631"/>
            <w:col w:w="9726"/>
          </w:cols>
        </w:sectPr>
      </w:pPr>
      <w:r w:rsidRPr="00782C45">
        <w:rPr>
          <w:color w:val="1D1C23"/>
          <w:w w:val="105"/>
          <w:lang w:val="nb-NO"/>
        </w:rPr>
        <w:t>Det</w:t>
      </w:r>
      <w:r w:rsidRPr="00782C45">
        <w:rPr>
          <w:color w:val="1D1C23"/>
          <w:spacing w:val="-10"/>
          <w:w w:val="105"/>
          <w:lang w:val="nb-NO"/>
        </w:rPr>
        <w:t xml:space="preserve"> </w:t>
      </w:r>
      <w:r w:rsidRPr="00782C45">
        <w:rPr>
          <w:color w:val="1D1C23"/>
          <w:w w:val="105"/>
          <w:lang w:val="nb-NO"/>
        </w:rPr>
        <w:t>kan</w:t>
      </w:r>
      <w:r w:rsidRPr="00782C45">
        <w:rPr>
          <w:color w:val="1D1C23"/>
          <w:spacing w:val="-14"/>
          <w:w w:val="105"/>
          <w:lang w:val="nb-NO"/>
        </w:rPr>
        <w:t xml:space="preserve"> </w:t>
      </w:r>
      <w:r w:rsidRPr="00782C45">
        <w:rPr>
          <w:color w:val="1D1C23"/>
          <w:w w:val="105"/>
          <w:lang w:val="nb-NO"/>
        </w:rPr>
        <w:t>tillates</w:t>
      </w:r>
      <w:r w:rsidRPr="00782C45">
        <w:rPr>
          <w:color w:val="1D1C23"/>
          <w:spacing w:val="-3"/>
          <w:w w:val="105"/>
          <w:lang w:val="nb-NO"/>
        </w:rPr>
        <w:t xml:space="preserve"> </w:t>
      </w:r>
      <w:r w:rsidRPr="00782C45">
        <w:rPr>
          <w:color w:val="1D1C23"/>
          <w:w w:val="105"/>
          <w:lang w:val="nb-NO"/>
        </w:rPr>
        <w:t>bygd</w:t>
      </w:r>
      <w:r w:rsidRPr="00782C45">
        <w:rPr>
          <w:color w:val="1D1C23"/>
          <w:spacing w:val="-10"/>
          <w:w w:val="105"/>
          <w:lang w:val="nb-NO"/>
        </w:rPr>
        <w:t xml:space="preserve"> </w:t>
      </w:r>
      <w:r w:rsidRPr="00782C45">
        <w:rPr>
          <w:color w:val="1D1C23"/>
          <w:w w:val="105"/>
          <w:lang w:val="nb-NO"/>
        </w:rPr>
        <w:t>"Oppstuggu"</w:t>
      </w:r>
      <w:r w:rsidRPr="00782C45">
        <w:rPr>
          <w:color w:val="1D1C23"/>
          <w:spacing w:val="-3"/>
          <w:w w:val="105"/>
          <w:lang w:val="nb-NO"/>
        </w:rPr>
        <w:t xml:space="preserve"> </w:t>
      </w:r>
      <w:r w:rsidR="00A03709">
        <w:rPr>
          <w:color w:val="1D1C23"/>
          <w:w w:val="105"/>
          <w:lang w:val="nb-NO"/>
        </w:rPr>
        <w:t xml:space="preserve">med maks høyde </w:t>
      </w:r>
      <w:r w:rsidR="0061496F">
        <w:rPr>
          <w:color w:val="1D1C23"/>
          <w:w w:val="105"/>
          <w:lang w:val="nb-NO"/>
        </w:rPr>
        <w:t>5,5 m for gesims og maks høyde 7,0 m for møne, over ferdig planert terreng.</w:t>
      </w:r>
      <w:r w:rsidR="00A03709">
        <w:rPr>
          <w:color w:val="1D1C23"/>
          <w:w w:val="105"/>
          <w:lang w:val="nb-NO"/>
        </w:rPr>
        <w:t xml:space="preserve">    </w:t>
      </w:r>
    </w:p>
    <w:p w:rsidR="00193880" w:rsidRDefault="00193880">
      <w:pPr>
        <w:spacing w:before="116"/>
        <w:ind w:left="113"/>
        <w:rPr>
          <w:color w:val="1D1C23"/>
          <w:w w:val="105"/>
          <w:sz w:val="24"/>
          <w:lang w:val="nb-NO"/>
        </w:rPr>
      </w:pPr>
    </w:p>
    <w:p w:rsidR="00193880" w:rsidRDefault="00193880" w:rsidP="00AB3DCC">
      <w:pPr>
        <w:spacing w:before="116"/>
        <w:rPr>
          <w:color w:val="1D1C23"/>
          <w:w w:val="105"/>
          <w:sz w:val="24"/>
          <w:lang w:val="nb-NO"/>
        </w:rPr>
      </w:pPr>
    </w:p>
    <w:p w:rsidR="00AB3DCC" w:rsidRDefault="00AB3DCC" w:rsidP="00AB3DCC">
      <w:pPr>
        <w:spacing w:before="116"/>
        <w:rPr>
          <w:color w:val="1D1C23"/>
          <w:w w:val="105"/>
          <w:sz w:val="24"/>
          <w:lang w:val="nb-NO"/>
        </w:rPr>
      </w:pPr>
    </w:p>
    <w:p w:rsidR="00997809" w:rsidRPr="00782C45" w:rsidRDefault="009F4626">
      <w:pPr>
        <w:spacing w:before="116"/>
        <w:ind w:left="113"/>
        <w:rPr>
          <w:sz w:val="23"/>
          <w:lang w:val="nb-NO"/>
        </w:rPr>
      </w:pPr>
      <w:r w:rsidRPr="00782C45">
        <w:rPr>
          <w:color w:val="1D1C23"/>
          <w:w w:val="105"/>
          <w:sz w:val="24"/>
          <w:lang w:val="nb-NO"/>
        </w:rPr>
        <w:t>§</w:t>
      </w:r>
      <w:r w:rsidRPr="00782C45">
        <w:rPr>
          <w:color w:val="1D1C23"/>
          <w:spacing w:val="-14"/>
          <w:w w:val="105"/>
          <w:sz w:val="24"/>
          <w:lang w:val="nb-NO"/>
        </w:rPr>
        <w:t xml:space="preserve"> </w:t>
      </w:r>
      <w:r w:rsidRPr="00782C45">
        <w:rPr>
          <w:color w:val="1D1C23"/>
          <w:w w:val="105"/>
          <w:sz w:val="23"/>
          <w:lang w:val="nb-NO"/>
        </w:rPr>
        <w:t>2.1.3</w:t>
      </w:r>
    </w:p>
    <w:p w:rsidR="00997809" w:rsidRPr="00782C45" w:rsidRDefault="00997809">
      <w:pPr>
        <w:pStyle w:val="Brdtekst"/>
        <w:rPr>
          <w:sz w:val="26"/>
          <w:lang w:val="nb-NO"/>
        </w:rPr>
      </w:pPr>
    </w:p>
    <w:p w:rsidR="00997809" w:rsidRPr="001B1448" w:rsidRDefault="00997809" w:rsidP="001B1448">
      <w:pPr>
        <w:spacing w:before="179"/>
        <w:rPr>
          <w:b/>
          <w:i/>
          <w:sz w:val="24"/>
          <w:lang w:val="nb-NO"/>
        </w:rPr>
      </w:pPr>
    </w:p>
    <w:p w:rsidR="00997809" w:rsidRPr="00782C45" w:rsidRDefault="00997809">
      <w:pPr>
        <w:pStyle w:val="Brdtekst"/>
        <w:rPr>
          <w:sz w:val="24"/>
          <w:lang w:val="nb-NO"/>
        </w:rPr>
      </w:pPr>
    </w:p>
    <w:p w:rsidR="00997809" w:rsidRPr="00782C45" w:rsidRDefault="00997809">
      <w:pPr>
        <w:pStyle w:val="Brdtekst"/>
        <w:rPr>
          <w:sz w:val="24"/>
          <w:lang w:val="nb-NO"/>
        </w:rPr>
      </w:pPr>
    </w:p>
    <w:p w:rsidR="00997809" w:rsidRPr="00782C45" w:rsidRDefault="00997809">
      <w:pPr>
        <w:pStyle w:val="Brdtekst"/>
        <w:rPr>
          <w:sz w:val="24"/>
          <w:lang w:val="nb-NO"/>
        </w:rPr>
      </w:pPr>
    </w:p>
    <w:p w:rsidR="00167EF5" w:rsidRPr="00782C45" w:rsidRDefault="00167EF5" w:rsidP="00167EF5">
      <w:pPr>
        <w:spacing w:before="116"/>
        <w:ind w:left="113"/>
        <w:rPr>
          <w:sz w:val="23"/>
          <w:lang w:val="nb-NO"/>
        </w:rPr>
      </w:pPr>
      <w:r w:rsidRPr="00782C45">
        <w:rPr>
          <w:color w:val="1D1C23"/>
          <w:w w:val="105"/>
          <w:sz w:val="24"/>
          <w:lang w:val="nb-NO"/>
        </w:rPr>
        <w:t>§</w:t>
      </w:r>
      <w:r w:rsidRPr="00782C45">
        <w:rPr>
          <w:color w:val="1D1C23"/>
          <w:spacing w:val="-14"/>
          <w:w w:val="105"/>
          <w:sz w:val="24"/>
          <w:lang w:val="nb-NO"/>
        </w:rPr>
        <w:t xml:space="preserve"> </w:t>
      </w:r>
      <w:r>
        <w:rPr>
          <w:color w:val="1D1C23"/>
          <w:w w:val="105"/>
          <w:sz w:val="23"/>
          <w:lang w:val="nb-NO"/>
        </w:rPr>
        <w:t>2.1.4</w:t>
      </w:r>
    </w:p>
    <w:p w:rsidR="00997809" w:rsidRPr="00782C45" w:rsidRDefault="00997809">
      <w:pPr>
        <w:pStyle w:val="Brdtekst"/>
        <w:spacing w:before="1"/>
        <w:rPr>
          <w:sz w:val="24"/>
          <w:lang w:val="nb-NO"/>
        </w:rPr>
      </w:pPr>
    </w:p>
    <w:p w:rsidR="00997809" w:rsidRPr="00782C45" w:rsidRDefault="00997809">
      <w:pPr>
        <w:pStyle w:val="Brdtekst"/>
        <w:ind w:left="119"/>
        <w:rPr>
          <w:lang w:val="nb-NO"/>
        </w:rPr>
      </w:pPr>
    </w:p>
    <w:p w:rsidR="00463C80" w:rsidRDefault="00463C80" w:rsidP="00D57000">
      <w:pPr>
        <w:pStyle w:val="Overskrift2"/>
        <w:ind w:left="120"/>
        <w:rPr>
          <w:color w:val="1C1C23"/>
          <w:w w:val="115"/>
          <w:lang w:val="nb-NO"/>
        </w:rPr>
      </w:pPr>
    </w:p>
    <w:p w:rsidR="00997809" w:rsidRPr="00782C45" w:rsidRDefault="001B1448" w:rsidP="00167EF5">
      <w:pPr>
        <w:pStyle w:val="Overskrift2"/>
        <w:ind w:left="0" w:firstLine="113"/>
        <w:rPr>
          <w:lang w:val="nb-NO"/>
        </w:rPr>
      </w:pPr>
      <w:r>
        <w:rPr>
          <w:color w:val="1C1C23"/>
          <w:w w:val="115"/>
          <w:lang w:val="nb-NO"/>
        </w:rPr>
        <w:t>§2.2</w:t>
      </w:r>
    </w:p>
    <w:p w:rsidR="00997809" w:rsidRPr="00782C45" w:rsidRDefault="00997809">
      <w:pPr>
        <w:pStyle w:val="Brdtekst"/>
        <w:rPr>
          <w:sz w:val="24"/>
          <w:lang w:val="nb-NO"/>
        </w:rPr>
      </w:pPr>
    </w:p>
    <w:p w:rsidR="004635B8" w:rsidRDefault="004635B8" w:rsidP="00D57000">
      <w:pPr>
        <w:ind w:left="113"/>
        <w:rPr>
          <w:color w:val="1D1C23"/>
          <w:w w:val="105"/>
          <w:sz w:val="24"/>
          <w:lang w:val="nb-NO"/>
        </w:rPr>
      </w:pPr>
    </w:p>
    <w:p w:rsidR="00997809" w:rsidRPr="00D57000" w:rsidRDefault="00D57000" w:rsidP="00D57000">
      <w:pPr>
        <w:ind w:left="113"/>
        <w:rPr>
          <w:sz w:val="23"/>
          <w:lang w:val="nb-NO"/>
        </w:rPr>
      </w:pPr>
      <w:r w:rsidRPr="00782C45">
        <w:rPr>
          <w:color w:val="1D1C23"/>
          <w:w w:val="105"/>
          <w:sz w:val="24"/>
          <w:lang w:val="nb-NO"/>
        </w:rPr>
        <w:t>§</w:t>
      </w:r>
      <w:r w:rsidRPr="00782C45">
        <w:rPr>
          <w:color w:val="1D1C23"/>
          <w:spacing w:val="-14"/>
          <w:w w:val="105"/>
          <w:sz w:val="24"/>
          <w:lang w:val="nb-NO"/>
        </w:rPr>
        <w:t xml:space="preserve"> </w:t>
      </w:r>
      <w:r w:rsidR="001B1448">
        <w:rPr>
          <w:color w:val="1D1C23"/>
          <w:w w:val="105"/>
          <w:sz w:val="23"/>
          <w:lang w:val="nb-NO"/>
        </w:rPr>
        <w:t>2.2</w:t>
      </w:r>
      <w:r>
        <w:rPr>
          <w:color w:val="1D1C23"/>
          <w:w w:val="105"/>
          <w:sz w:val="23"/>
          <w:lang w:val="nb-NO"/>
        </w:rPr>
        <w:t>.1</w:t>
      </w:r>
    </w:p>
    <w:p w:rsidR="00997809" w:rsidRPr="00782C45" w:rsidRDefault="00997809">
      <w:pPr>
        <w:pStyle w:val="Brdtekst"/>
        <w:rPr>
          <w:sz w:val="24"/>
          <w:lang w:val="nb-NO"/>
        </w:rPr>
      </w:pPr>
    </w:p>
    <w:p w:rsidR="00997809" w:rsidRPr="00782C45" w:rsidRDefault="00997809">
      <w:pPr>
        <w:pStyle w:val="Brdtekst"/>
        <w:spacing w:before="1"/>
        <w:rPr>
          <w:sz w:val="24"/>
          <w:lang w:val="nb-NO"/>
        </w:rPr>
      </w:pPr>
    </w:p>
    <w:p w:rsidR="00997809" w:rsidRPr="00F246C8" w:rsidRDefault="001B1448" w:rsidP="00F246C8">
      <w:pPr>
        <w:pStyle w:val="Overskrift2"/>
        <w:ind w:left="120"/>
        <w:rPr>
          <w:i w:val="0"/>
          <w:lang w:val="nb-NO"/>
        </w:rPr>
      </w:pPr>
      <w:r>
        <w:rPr>
          <w:i w:val="0"/>
          <w:color w:val="1C1C23"/>
          <w:w w:val="115"/>
          <w:lang w:val="nb-NO"/>
        </w:rPr>
        <w:t>§2.3</w:t>
      </w:r>
    </w:p>
    <w:p w:rsidR="00997809" w:rsidRPr="00782C45" w:rsidRDefault="00997809">
      <w:pPr>
        <w:pStyle w:val="Brdtekst"/>
        <w:rPr>
          <w:i/>
          <w:sz w:val="26"/>
          <w:lang w:val="nb-NO"/>
        </w:rPr>
      </w:pPr>
    </w:p>
    <w:p w:rsidR="00F246C8" w:rsidRDefault="00F246C8" w:rsidP="00F246C8">
      <w:pPr>
        <w:ind w:left="113"/>
        <w:rPr>
          <w:color w:val="1D1C23"/>
          <w:w w:val="105"/>
          <w:sz w:val="24"/>
          <w:lang w:val="nb-NO"/>
        </w:rPr>
      </w:pPr>
    </w:p>
    <w:p w:rsidR="00997809" w:rsidRPr="00F246C8" w:rsidRDefault="00F246C8" w:rsidP="00F246C8">
      <w:pPr>
        <w:ind w:left="113"/>
        <w:rPr>
          <w:sz w:val="23"/>
          <w:lang w:val="nb-NO"/>
        </w:rPr>
      </w:pPr>
      <w:r w:rsidRPr="00782C45">
        <w:rPr>
          <w:color w:val="1D1C23"/>
          <w:w w:val="105"/>
          <w:sz w:val="24"/>
          <w:lang w:val="nb-NO"/>
        </w:rPr>
        <w:t>§</w:t>
      </w:r>
      <w:r w:rsidRPr="00782C45">
        <w:rPr>
          <w:color w:val="1D1C23"/>
          <w:spacing w:val="-14"/>
          <w:w w:val="105"/>
          <w:sz w:val="24"/>
          <w:lang w:val="nb-NO"/>
        </w:rPr>
        <w:t xml:space="preserve"> </w:t>
      </w:r>
      <w:r>
        <w:rPr>
          <w:color w:val="1D1C23"/>
          <w:w w:val="105"/>
          <w:sz w:val="23"/>
          <w:lang w:val="nb-NO"/>
        </w:rPr>
        <w:t>2.</w:t>
      </w:r>
      <w:r w:rsidR="001B1448">
        <w:rPr>
          <w:color w:val="1D1C23"/>
          <w:w w:val="105"/>
          <w:sz w:val="23"/>
          <w:lang w:val="nb-NO"/>
        </w:rPr>
        <w:t>3</w:t>
      </w:r>
      <w:r>
        <w:rPr>
          <w:color w:val="1D1C23"/>
          <w:w w:val="105"/>
          <w:sz w:val="23"/>
          <w:lang w:val="nb-NO"/>
        </w:rPr>
        <w:t>.1</w:t>
      </w:r>
      <w:r>
        <w:rPr>
          <w:color w:val="1D1C23"/>
          <w:w w:val="105"/>
          <w:sz w:val="23"/>
          <w:lang w:val="nb-NO"/>
        </w:rPr>
        <w:tab/>
      </w:r>
    </w:p>
    <w:p w:rsidR="00997809" w:rsidRPr="00782C45" w:rsidRDefault="00997809">
      <w:pPr>
        <w:pStyle w:val="Brdtekst"/>
        <w:ind w:left="119"/>
        <w:rPr>
          <w:lang w:val="nb-NO"/>
        </w:rPr>
      </w:pPr>
    </w:p>
    <w:p w:rsidR="00997809" w:rsidRPr="00782C45" w:rsidRDefault="00997809">
      <w:pPr>
        <w:pStyle w:val="Brdtekst"/>
        <w:spacing w:before="9"/>
        <w:rPr>
          <w:sz w:val="24"/>
          <w:lang w:val="nb-NO"/>
        </w:rPr>
      </w:pPr>
    </w:p>
    <w:p w:rsidR="00997809" w:rsidRPr="00782C45" w:rsidRDefault="00997809">
      <w:pPr>
        <w:pStyle w:val="Brdtekst"/>
        <w:spacing w:before="1"/>
        <w:ind w:left="119"/>
        <w:rPr>
          <w:lang w:val="nb-NO"/>
        </w:rPr>
      </w:pPr>
    </w:p>
    <w:p w:rsidR="00997809" w:rsidRPr="00F246C8" w:rsidRDefault="001B1448" w:rsidP="0061496F">
      <w:pPr>
        <w:pStyle w:val="Overskrift2"/>
        <w:ind w:left="0"/>
        <w:rPr>
          <w:i w:val="0"/>
          <w:lang w:val="nb-NO"/>
        </w:rPr>
      </w:pPr>
      <w:r>
        <w:rPr>
          <w:i w:val="0"/>
          <w:color w:val="1C1C23"/>
          <w:w w:val="115"/>
          <w:lang w:val="nb-NO"/>
        </w:rPr>
        <w:t>§2.4</w:t>
      </w:r>
    </w:p>
    <w:p w:rsidR="00997809" w:rsidRPr="00782C45" w:rsidRDefault="00997809">
      <w:pPr>
        <w:pStyle w:val="Brdtekst"/>
        <w:ind w:left="119"/>
        <w:rPr>
          <w:lang w:val="nb-NO"/>
        </w:rPr>
      </w:pPr>
    </w:p>
    <w:p w:rsidR="00997809" w:rsidRPr="00782C45" w:rsidRDefault="00997809" w:rsidP="00D57000">
      <w:pPr>
        <w:pStyle w:val="Overskrift4"/>
        <w:ind w:left="0"/>
        <w:rPr>
          <w:lang w:val="nb-NO"/>
        </w:rPr>
      </w:pPr>
    </w:p>
    <w:p w:rsidR="00997809" w:rsidRPr="00782C45" w:rsidRDefault="00F246C8">
      <w:pPr>
        <w:pStyle w:val="Brdtekst"/>
        <w:rPr>
          <w:i/>
          <w:sz w:val="26"/>
          <w:lang w:val="nb-NO"/>
        </w:rPr>
      </w:pPr>
      <w:r w:rsidRPr="00782C45">
        <w:rPr>
          <w:color w:val="1D1C23"/>
          <w:w w:val="105"/>
          <w:sz w:val="24"/>
          <w:lang w:val="nb-NO"/>
        </w:rPr>
        <w:t>§</w:t>
      </w:r>
      <w:r w:rsidRPr="00782C45">
        <w:rPr>
          <w:color w:val="1D1C23"/>
          <w:spacing w:val="-14"/>
          <w:w w:val="105"/>
          <w:sz w:val="24"/>
          <w:lang w:val="nb-NO"/>
        </w:rPr>
        <w:t xml:space="preserve"> </w:t>
      </w:r>
      <w:r>
        <w:rPr>
          <w:color w:val="1D1C23"/>
          <w:w w:val="105"/>
          <w:lang w:val="nb-NO"/>
        </w:rPr>
        <w:t>2.</w:t>
      </w:r>
      <w:r w:rsidR="004635B8">
        <w:rPr>
          <w:color w:val="1D1C23"/>
          <w:w w:val="105"/>
          <w:lang w:val="nb-NO"/>
        </w:rPr>
        <w:t>4</w:t>
      </w:r>
      <w:r>
        <w:rPr>
          <w:color w:val="1D1C23"/>
          <w:w w:val="105"/>
          <w:lang w:val="nb-NO"/>
        </w:rPr>
        <w:t>.1</w:t>
      </w:r>
    </w:p>
    <w:p w:rsidR="00997809" w:rsidRPr="00782C45" w:rsidRDefault="00997809">
      <w:pPr>
        <w:pStyle w:val="Brdtekst"/>
        <w:rPr>
          <w:i/>
          <w:sz w:val="26"/>
          <w:lang w:val="nb-NO"/>
        </w:rPr>
      </w:pPr>
    </w:p>
    <w:p w:rsidR="00F246C8" w:rsidRDefault="00F246C8" w:rsidP="001B1448">
      <w:pPr>
        <w:pStyle w:val="Overskrift2"/>
        <w:ind w:left="0"/>
        <w:rPr>
          <w:i w:val="0"/>
          <w:color w:val="1C1C23"/>
          <w:w w:val="115"/>
          <w:lang w:val="nb-NO"/>
        </w:rPr>
      </w:pPr>
    </w:p>
    <w:p w:rsidR="00F246C8" w:rsidRDefault="00F246C8" w:rsidP="00F246C8">
      <w:pPr>
        <w:pStyle w:val="Brdtekst"/>
        <w:rPr>
          <w:color w:val="1D1C23"/>
          <w:w w:val="105"/>
          <w:lang w:val="nb-NO"/>
        </w:rPr>
      </w:pPr>
      <w:r w:rsidRPr="00782C45">
        <w:rPr>
          <w:color w:val="1D1C23"/>
          <w:w w:val="105"/>
          <w:sz w:val="24"/>
          <w:lang w:val="nb-NO"/>
        </w:rPr>
        <w:t>§</w:t>
      </w:r>
      <w:r w:rsidRPr="00782C45">
        <w:rPr>
          <w:color w:val="1D1C23"/>
          <w:spacing w:val="-14"/>
          <w:w w:val="105"/>
          <w:sz w:val="24"/>
          <w:lang w:val="nb-NO"/>
        </w:rPr>
        <w:t xml:space="preserve"> </w:t>
      </w:r>
      <w:r>
        <w:rPr>
          <w:color w:val="1D1C23"/>
          <w:w w:val="105"/>
          <w:lang w:val="nb-NO"/>
        </w:rPr>
        <w:t>2.</w:t>
      </w:r>
      <w:r w:rsidR="004635B8">
        <w:rPr>
          <w:color w:val="1D1C23"/>
          <w:w w:val="105"/>
          <w:lang w:val="nb-NO"/>
        </w:rPr>
        <w:t>4.2</w:t>
      </w:r>
    </w:p>
    <w:p w:rsidR="002909A2" w:rsidRDefault="002909A2" w:rsidP="00F246C8">
      <w:pPr>
        <w:pStyle w:val="Brdtekst"/>
        <w:rPr>
          <w:color w:val="1D1C23"/>
          <w:w w:val="105"/>
          <w:lang w:val="nb-NO"/>
        </w:rPr>
      </w:pPr>
    </w:p>
    <w:p w:rsidR="002909A2" w:rsidRDefault="002909A2" w:rsidP="00F246C8">
      <w:pPr>
        <w:pStyle w:val="Brdtekst"/>
        <w:rPr>
          <w:color w:val="1D1C23"/>
          <w:w w:val="105"/>
          <w:lang w:val="nb-NO"/>
        </w:rPr>
      </w:pPr>
    </w:p>
    <w:p w:rsidR="002909A2" w:rsidRDefault="002909A2" w:rsidP="00F246C8">
      <w:pPr>
        <w:pStyle w:val="Brdtekst"/>
        <w:rPr>
          <w:color w:val="1D1C23"/>
          <w:w w:val="105"/>
          <w:lang w:val="nb-NO"/>
        </w:rPr>
      </w:pPr>
    </w:p>
    <w:p w:rsidR="002909A2" w:rsidRDefault="002909A2" w:rsidP="00F246C8">
      <w:pPr>
        <w:pStyle w:val="Brdtekst"/>
        <w:rPr>
          <w:color w:val="1D1C23"/>
          <w:w w:val="105"/>
          <w:lang w:val="nb-NO"/>
        </w:rPr>
      </w:pPr>
    </w:p>
    <w:p w:rsidR="002909A2" w:rsidRDefault="002909A2" w:rsidP="00F246C8">
      <w:pPr>
        <w:pStyle w:val="Brdtekst"/>
        <w:rPr>
          <w:color w:val="1D1C23"/>
          <w:w w:val="105"/>
          <w:lang w:val="nb-NO"/>
        </w:rPr>
      </w:pPr>
    </w:p>
    <w:p w:rsidR="002909A2" w:rsidRDefault="002909A2" w:rsidP="00F246C8">
      <w:pPr>
        <w:pStyle w:val="Brdtekst"/>
        <w:rPr>
          <w:color w:val="1D1C23"/>
          <w:w w:val="105"/>
          <w:lang w:val="nb-NO"/>
        </w:rPr>
      </w:pPr>
    </w:p>
    <w:p w:rsidR="00EF2089" w:rsidRPr="00EF2089" w:rsidRDefault="00EF2089" w:rsidP="00F246C8">
      <w:pPr>
        <w:pStyle w:val="Brdtekst"/>
        <w:rPr>
          <w:color w:val="1D1C23"/>
          <w:w w:val="105"/>
          <w:sz w:val="24"/>
          <w:lang w:val="nb-NO"/>
        </w:rPr>
      </w:pPr>
      <w:r w:rsidRPr="00EF2089">
        <w:rPr>
          <w:color w:val="1C1C23"/>
          <w:sz w:val="24"/>
          <w:lang w:val="nb-NO"/>
        </w:rPr>
        <w:t xml:space="preserve">§ </w:t>
      </w:r>
      <w:r w:rsidRPr="00EF2089">
        <w:rPr>
          <w:b/>
          <w:color w:val="1C1C23"/>
          <w:sz w:val="24"/>
          <w:lang w:val="nb-NO"/>
        </w:rPr>
        <w:t>2.5</w:t>
      </w:r>
    </w:p>
    <w:p w:rsidR="00EF2089" w:rsidRDefault="00EF2089" w:rsidP="00F246C8">
      <w:pPr>
        <w:pStyle w:val="Brdtekst"/>
        <w:rPr>
          <w:color w:val="1D1C23"/>
          <w:w w:val="105"/>
          <w:sz w:val="24"/>
          <w:lang w:val="nb-NO"/>
        </w:rPr>
      </w:pPr>
    </w:p>
    <w:p w:rsidR="002909A2" w:rsidRDefault="002909A2" w:rsidP="00F246C8">
      <w:pPr>
        <w:pStyle w:val="Brdtekst"/>
        <w:rPr>
          <w:color w:val="1D1C23"/>
          <w:w w:val="105"/>
          <w:lang w:val="nb-NO"/>
        </w:rPr>
      </w:pPr>
      <w:r w:rsidRPr="00782C45">
        <w:rPr>
          <w:color w:val="1D1C23"/>
          <w:w w:val="105"/>
          <w:sz w:val="24"/>
          <w:lang w:val="nb-NO"/>
        </w:rPr>
        <w:t>§</w:t>
      </w:r>
      <w:r w:rsidRPr="00782C45">
        <w:rPr>
          <w:color w:val="1D1C23"/>
          <w:spacing w:val="-14"/>
          <w:w w:val="105"/>
          <w:sz w:val="24"/>
          <w:lang w:val="nb-NO"/>
        </w:rPr>
        <w:t xml:space="preserve"> </w:t>
      </w:r>
      <w:r>
        <w:rPr>
          <w:color w:val="1D1C23"/>
          <w:w w:val="105"/>
          <w:lang w:val="nb-NO"/>
        </w:rPr>
        <w:t>2.</w:t>
      </w:r>
      <w:r w:rsidR="00EF2089">
        <w:rPr>
          <w:color w:val="1D1C23"/>
          <w:w w:val="105"/>
          <w:lang w:val="nb-NO"/>
        </w:rPr>
        <w:t>5</w:t>
      </w:r>
      <w:r>
        <w:rPr>
          <w:color w:val="1D1C23"/>
          <w:w w:val="105"/>
          <w:lang w:val="nb-NO"/>
        </w:rPr>
        <w:t>.2</w:t>
      </w:r>
    </w:p>
    <w:p w:rsidR="00EF2089" w:rsidRDefault="00EF2089" w:rsidP="00F246C8">
      <w:pPr>
        <w:pStyle w:val="Brdtekst"/>
        <w:rPr>
          <w:color w:val="1D1C23"/>
          <w:w w:val="105"/>
          <w:lang w:val="nb-NO"/>
        </w:rPr>
      </w:pPr>
    </w:p>
    <w:p w:rsidR="00EF2089" w:rsidRPr="00F246C8" w:rsidRDefault="00EF2089" w:rsidP="00F246C8">
      <w:pPr>
        <w:pStyle w:val="Brdtekst"/>
        <w:rPr>
          <w:i/>
          <w:sz w:val="26"/>
          <w:lang w:val="nb-NO"/>
        </w:rPr>
      </w:pPr>
      <w:r w:rsidRPr="00782C45">
        <w:rPr>
          <w:color w:val="1D1C23"/>
          <w:w w:val="105"/>
          <w:sz w:val="24"/>
          <w:lang w:val="nb-NO"/>
        </w:rPr>
        <w:t>§</w:t>
      </w:r>
      <w:r w:rsidRPr="00782C45">
        <w:rPr>
          <w:color w:val="1D1C23"/>
          <w:spacing w:val="-14"/>
          <w:w w:val="105"/>
          <w:sz w:val="24"/>
          <w:lang w:val="nb-NO"/>
        </w:rPr>
        <w:t xml:space="preserve"> </w:t>
      </w:r>
      <w:r>
        <w:rPr>
          <w:color w:val="1D1C23"/>
          <w:w w:val="105"/>
          <w:lang w:val="nb-NO"/>
        </w:rPr>
        <w:t>2.5.2</w:t>
      </w:r>
    </w:p>
    <w:p w:rsidR="00193880" w:rsidRPr="00782C45" w:rsidRDefault="009F4626" w:rsidP="00193880">
      <w:pPr>
        <w:pStyle w:val="Brdtekst"/>
        <w:spacing w:before="5" w:line="247" w:lineRule="auto"/>
        <w:ind w:left="119" w:right="1486" w:hanging="3"/>
        <w:rPr>
          <w:lang w:val="nb-NO"/>
        </w:rPr>
      </w:pPr>
      <w:r w:rsidRPr="00782C45">
        <w:rPr>
          <w:lang w:val="nb-NO"/>
        </w:rPr>
        <w:br w:type="column"/>
      </w:r>
      <w:r w:rsidR="00193880" w:rsidRPr="00782C45">
        <w:rPr>
          <w:color w:val="1D1C23"/>
          <w:w w:val="105"/>
          <w:lang w:val="nb-NO"/>
        </w:rPr>
        <w:t>En</w:t>
      </w:r>
      <w:r w:rsidR="00193880" w:rsidRPr="00782C45">
        <w:rPr>
          <w:color w:val="1D1C23"/>
          <w:spacing w:val="-15"/>
          <w:w w:val="105"/>
          <w:lang w:val="nb-NO"/>
        </w:rPr>
        <w:t xml:space="preserve"> </w:t>
      </w:r>
      <w:r w:rsidR="00193880" w:rsidRPr="00782C45">
        <w:rPr>
          <w:color w:val="1D1C23"/>
          <w:w w:val="105"/>
          <w:lang w:val="nb-NO"/>
        </w:rPr>
        <w:t>slik</w:t>
      </w:r>
      <w:r w:rsidR="00193880" w:rsidRPr="00782C45">
        <w:rPr>
          <w:color w:val="1D1C23"/>
          <w:spacing w:val="-20"/>
          <w:w w:val="105"/>
          <w:lang w:val="nb-NO"/>
        </w:rPr>
        <w:t xml:space="preserve"> </w:t>
      </w:r>
      <w:r w:rsidR="00193880" w:rsidRPr="00782C45">
        <w:rPr>
          <w:color w:val="1D1C23"/>
          <w:w w:val="105"/>
          <w:lang w:val="nb-NO"/>
        </w:rPr>
        <w:t>"Oppstuggu"</w:t>
      </w:r>
      <w:r w:rsidR="00193880" w:rsidRPr="00782C45">
        <w:rPr>
          <w:color w:val="1D1C23"/>
          <w:spacing w:val="-3"/>
          <w:w w:val="105"/>
          <w:lang w:val="nb-NO"/>
        </w:rPr>
        <w:t xml:space="preserve"> </w:t>
      </w:r>
      <w:r w:rsidR="00193880" w:rsidRPr="00782C45">
        <w:rPr>
          <w:color w:val="1D1C23"/>
          <w:w w:val="105"/>
          <w:lang w:val="nb-NO"/>
        </w:rPr>
        <w:t>skal</w:t>
      </w:r>
      <w:r w:rsidR="00193880" w:rsidRPr="00782C45">
        <w:rPr>
          <w:color w:val="1D1C23"/>
          <w:spacing w:val="-6"/>
          <w:w w:val="105"/>
          <w:lang w:val="nb-NO"/>
        </w:rPr>
        <w:t xml:space="preserve"> </w:t>
      </w:r>
      <w:r w:rsidR="00193880" w:rsidRPr="00782C45">
        <w:rPr>
          <w:color w:val="1D1C23"/>
          <w:w w:val="105"/>
          <w:lang w:val="nb-NO"/>
        </w:rPr>
        <w:t>alltid</w:t>
      </w:r>
      <w:r w:rsidR="00193880" w:rsidRPr="00782C45">
        <w:rPr>
          <w:color w:val="1D1C23"/>
          <w:spacing w:val="-9"/>
          <w:w w:val="105"/>
          <w:lang w:val="nb-NO"/>
        </w:rPr>
        <w:t xml:space="preserve"> </w:t>
      </w:r>
      <w:r w:rsidR="00193880" w:rsidRPr="00782C45">
        <w:rPr>
          <w:color w:val="1D1C23"/>
          <w:w w:val="105"/>
          <w:lang w:val="nb-NO"/>
        </w:rPr>
        <w:t>ha</w:t>
      </w:r>
      <w:r w:rsidR="00193880" w:rsidRPr="00782C45">
        <w:rPr>
          <w:color w:val="1D1C23"/>
          <w:spacing w:val="-16"/>
          <w:w w:val="105"/>
          <w:lang w:val="nb-NO"/>
        </w:rPr>
        <w:t xml:space="preserve"> </w:t>
      </w:r>
      <w:r w:rsidR="00193880" w:rsidRPr="00782C45">
        <w:rPr>
          <w:color w:val="1D1C23"/>
          <w:w w:val="105"/>
          <w:lang w:val="nb-NO"/>
        </w:rPr>
        <w:t>møne</w:t>
      </w:r>
      <w:r w:rsidR="00193880" w:rsidRPr="00782C45">
        <w:rPr>
          <w:color w:val="1D1C23"/>
          <w:spacing w:val="-9"/>
          <w:w w:val="105"/>
          <w:lang w:val="nb-NO"/>
        </w:rPr>
        <w:t xml:space="preserve"> </w:t>
      </w:r>
      <w:r w:rsidR="00193880" w:rsidRPr="00782C45">
        <w:rPr>
          <w:color w:val="1D1C23"/>
          <w:w w:val="105"/>
          <w:lang w:val="nb-NO"/>
        </w:rPr>
        <w:t>vinkelrett</w:t>
      </w:r>
      <w:r w:rsidR="00193880" w:rsidRPr="00782C45">
        <w:rPr>
          <w:color w:val="1D1C23"/>
          <w:spacing w:val="-6"/>
          <w:w w:val="105"/>
          <w:lang w:val="nb-NO"/>
        </w:rPr>
        <w:t xml:space="preserve"> </w:t>
      </w:r>
      <w:r w:rsidR="00193880" w:rsidRPr="00782C45">
        <w:rPr>
          <w:color w:val="1D1C23"/>
          <w:w w:val="105"/>
          <w:lang w:val="nb-NO"/>
        </w:rPr>
        <w:t>på</w:t>
      </w:r>
      <w:r w:rsidR="00193880" w:rsidRPr="00782C45">
        <w:rPr>
          <w:color w:val="1D1C23"/>
          <w:spacing w:val="-16"/>
          <w:w w:val="105"/>
          <w:lang w:val="nb-NO"/>
        </w:rPr>
        <w:t xml:space="preserve"> </w:t>
      </w:r>
      <w:r w:rsidR="00193880" w:rsidRPr="00782C45">
        <w:rPr>
          <w:color w:val="1D1C23"/>
          <w:w w:val="105"/>
          <w:lang w:val="nb-NO"/>
        </w:rPr>
        <w:t>hovedmøneretningen</w:t>
      </w:r>
      <w:r w:rsidR="00193880" w:rsidRPr="00782C45">
        <w:rPr>
          <w:color w:val="1D1C23"/>
          <w:spacing w:val="-22"/>
          <w:w w:val="105"/>
          <w:lang w:val="nb-NO"/>
        </w:rPr>
        <w:t xml:space="preserve"> </w:t>
      </w:r>
      <w:r w:rsidR="00193880" w:rsidRPr="00782C45">
        <w:rPr>
          <w:color w:val="1D1C23"/>
          <w:w w:val="105"/>
          <w:lang w:val="nb-NO"/>
        </w:rPr>
        <w:t>og</w:t>
      </w:r>
      <w:r w:rsidR="00193880" w:rsidRPr="00782C45">
        <w:rPr>
          <w:color w:val="1D1C23"/>
          <w:spacing w:val="-16"/>
          <w:w w:val="105"/>
          <w:lang w:val="nb-NO"/>
        </w:rPr>
        <w:t xml:space="preserve"> </w:t>
      </w:r>
      <w:r w:rsidR="00193880" w:rsidRPr="00782C45">
        <w:rPr>
          <w:color w:val="1D1C23"/>
          <w:w w:val="105"/>
          <w:lang w:val="nb-NO"/>
        </w:rPr>
        <w:t>hyttas lengderetning</w:t>
      </w:r>
      <w:r w:rsidR="00193880" w:rsidRPr="00782C45">
        <w:rPr>
          <w:color w:val="1D1C23"/>
          <w:spacing w:val="-13"/>
          <w:w w:val="105"/>
          <w:lang w:val="nb-NO"/>
        </w:rPr>
        <w:t xml:space="preserve"> </w:t>
      </w:r>
      <w:r w:rsidR="00193880" w:rsidRPr="00782C45">
        <w:rPr>
          <w:color w:val="1D1C23"/>
          <w:w w:val="105"/>
          <w:lang w:val="nb-NO"/>
        </w:rPr>
        <w:t>skal</w:t>
      </w:r>
      <w:r w:rsidR="00193880" w:rsidRPr="00782C45">
        <w:rPr>
          <w:color w:val="1D1C23"/>
          <w:spacing w:val="-23"/>
          <w:w w:val="105"/>
          <w:lang w:val="nb-NO"/>
        </w:rPr>
        <w:t xml:space="preserve"> </w:t>
      </w:r>
      <w:r w:rsidR="00193880" w:rsidRPr="00782C45">
        <w:rPr>
          <w:color w:val="1D1C23"/>
          <w:w w:val="105"/>
          <w:lang w:val="nb-NO"/>
        </w:rPr>
        <w:t>legges</w:t>
      </w:r>
      <w:r w:rsidR="00193880" w:rsidRPr="00782C45">
        <w:rPr>
          <w:color w:val="1D1C23"/>
          <w:spacing w:val="-22"/>
          <w:w w:val="105"/>
          <w:lang w:val="nb-NO"/>
        </w:rPr>
        <w:t xml:space="preserve"> </w:t>
      </w:r>
      <w:r w:rsidR="00193880" w:rsidRPr="00782C45">
        <w:rPr>
          <w:color w:val="1D1C23"/>
          <w:w w:val="105"/>
          <w:lang w:val="nb-NO"/>
        </w:rPr>
        <w:t>langs</w:t>
      </w:r>
      <w:r w:rsidR="00193880" w:rsidRPr="00782C45">
        <w:rPr>
          <w:color w:val="1D1C23"/>
          <w:spacing w:val="-24"/>
          <w:w w:val="105"/>
          <w:lang w:val="nb-NO"/>
        </w:rPr>
        <w:t xml:space="preserve"> </w:t>
      </w:r>
      <w:r w:rsidR="00193880" w:rsidRPr="00782C45">
        <w:rPr>
          <w:color w:val="1D1C23"/>
          <w:w w:val="105"/>
          <w:lang w:val="nb-NO"/>
        </w:rPr>
        <w:t>kotene.</w:t>
      </w:r>
    </w:p>
    <w:p w:rsidR="00463C80" w:rsidRDefault="00463C80" w:rsidP="00193880">
      <w:pPr>
        <w:pStyle w:val="Brdtekst"/>
        <w:spacing w:before="125" w:line="252" w:lineRule="auto"/>
        <w:ind w:right="681"/>
        <w:rPr>
          <w:lang w:val="nb-NO"/>
        </w:rPr>
      </w:pPr>
    </w:p>
    <w:p w:rsidR="00997809" w:rsidRPr="00782C45" w:rsidRDefault="009F4626" w:rsidP="00463C80">
      <w:pPr>
        <w:pStyle w:val="Brdtekst"/>
        <w:spacing w:before="125" w:line="252" w:lineRule="auto"/>
        <w:ind w:left="113" w:right="681"/>
        <w:rPr>
          <w:lang w:val="nb-NO"/>
        </w:rPr>
      </w:pPr>
      <w:r w:rsidRPr="00782C45">
        <w:rPr>
          <w:color w:val="1D1C23"/>
          <w:w w:val="105"/>
          <w:lang w:val="nb-NO"/>
        </w:rPr>
        <w:t>På</w:t>
      </w:r>
      <w:r w:rsidRPr="00782C45">
        <w:rPr>
          <w:color w:val="1D1C23"/>
          <w:spacing w:val="-24"/>
          <w:w w:val="105"/>
          <w:lang w:val="nb-NO"/>
        </w:rPr>
        <w:t xml:space="preserve"> </w:t>
      </w:r>
      <w:r w:rsidRPr="00782C45">
        <w:rPr>
          <w:color w:val="1D1C23"/>
          <w:w w:val="105"/>
          <w:lang w:val="nb-NO"/>
        </w:rPr>
        <w:t>områdene</w:t>
      </w:r>
      <w:r w:rsidRPr="00782C45">
        <w:rPr>
          <w:color w:val="1D1C23"/>
          <w:spacing w:val="-7"/>
          <w:w w:val="105"/>
          <w:lang w:val="nb-NO"/>
        </w:rPr>
        <w:t xml:space="preserve"> </w:t>
      </w:r>
      <w:r w:rsidRPr="00782C45">
        <w:rPr>
          <w:color w:val="1D1C23"/>
          <w:w w:val="105"/>
          <w:lang w:val="nb-NO"/>
        </w:rPr>
        <w:t>tillates</w:t>
      </w:r>
      <w:r w:rsidRPr="00782C45">
        <w:rPr>
          <w:color w:val="1D1C23"/>
          <w:spacing w:val="-12"/>
          <w:w w:val="105"/>
          <w:lang w:val="nb-NO"/>
        </w:rPr>
        <w:t xml:space="preserve"> </w:t>
      </w:r>
      <w:r w:rsidRPr="00782C45">
        <w:rPr>
          <w:color w:val="1D1C23"/>
          <w:w w:val="105"/>
          <w:lang w:val="nb-NO"/>
        </w:rPr>
        <w:t>også</w:t>
      </w:r>
      <w:r w:rsidRPr="00782C45">
        <w:rPr>
          <w:color w:val="1D1C23"/>
          <w:spacing w:val="-16"/>
          <w:w w:val="105"/>
          <w:lang w:val="nb-NO"/>
        </w:rPr>
        <w:t xml:space="preserve"> </w:t>
      </w:r>
      <w:r w:rsidRPr="00782C45">
        <w:rPr>
          <w:color w:val="1D1C23"/>
          <w:w w:val="105"/>
          <w:lang w:val="nb-NO"/>
        </w:rPr>
        <w:t>bygninger</w:t>
      </w:r>
      <w:r w:rsidRPr="00782C45">
        <w:rPr>
          <w:color w:val="1D1C23"/>
          <w:spacing w:val="-4"/>
          <w:w w:val="105"/>
          <w:lang w:val="nb-NO"/>
        </w:rPr>
        <w:t xml:space="preserve"> </w:t>
      </w:r>
      <w:r w:rsidRPr="00782C45">
        <w:rPr>
          <w:color w:val="1D1C23"/>
          <w:w w:val="105"/>
          <w:lang w:val="nb-NO"/>
        </w:rPr>
        <w:t>med</w:t>
      </w:r>
      <w:r w:rsidRPr="00782C45">
        <w:rPr>
          <w:color w:val="1D1C23"/>
          <w:spacing w:val="-6"/>
          <w:w w:val="105"/>
          <w:lang w:val="nb-NO"/>
        </w:rPr>
        <w:t xml:space="preserve"> </w:t>
      </w:r>
      <w:r w:rsidRPr="00782C45">
        <w:rPr>
          <w:color w:val="1D1C23"/>
          <w:w w:val="105"/>
          <w:lang w:val="nb-NO"/>
        </w:rPr>
        <w:t>underetasje.</w:t>
      </w:r>
      <w:r w:rsidRPr="00782C45">
        <w:rPr>
          <w:color w:val="1D1C23"/>
          <w:spacing w:val="-4"/>
          <w:w w:val="105"/>
          <w:lang w:val="nb-NO"/>
        </w:rPr>
        <w:t xml:space="preserve"> </w:t>
      </w:r>
      <w:r w:rsidRPr="00782C45">
        <w:rPr>
          <w:color w:val="1D1C23"/>
          <w:w w:val="105"/>
          <w:lang w:val="nb-NO"/>
        </w:rPr>
        <w:t>Grunnmur</w:t>
      </w:r>
      <w:r w:rsidRPr="00782C45">
        <w:rPr>
          <w:color w:val="1D1C23"/>
          <w:spacing w:val="-3"/>
          <w:w w:val="105"/>
          <w:lang w:val="nb-NO"/>
        </w:rPr>
        <w:t xml:space="preserve"> </w:t>
      </w:r>
      <w:r w:rsidRPr="00782C45">
        <w:rPr>
          <w:color w:val="1D1C23"/>
          <w:w w:val="105"/>
          <w:lang w:val="nb-NO"/>
        </w:rPr>
        <w:t>skal</w:t>
      </w:r>
      <w:r w:rsidRPr="00782C45">
        <w:rPr>
          <w:color w:val="1D1C23"/>
          <w:spacing w:val="-14"/>
          <w:w w:val="105"/>
          <w:lang w:val="nb-NO"/>
        </w:rPr>
        <w:t xml:space="preserve"> </w:t>
      </w:r>
      <w:r w:rsidRPr="00782C45">
        <w:rPr>
          <w:color w:val="1D1C23"/>
          <w:w w:val="105"/>
          <w:lang w:val="nb-NO"/>
        </w:rPr>
        <w:t>avtrappes</w:t>
      </w:r>
      <w:r w:rsidRPr="00782C45">
        <w:rPr>
          <w:color w:val="1D1C23"/>
          <w:spacing w:val="-9"/>
          <w:w w:val="105"/>
          <w:lang w:val="nb-NO"/>
        </w:rPr>
        <w:t xml:space="preserve"> </w:t>
      </w:r>
      <w:r w:rsidRPr="00782C45">
        <w:rPr>
          <w:color w:val="1D1C23"/>
          <w:w w:val="105"/>
          <w:lang w:val="nb-NO"/>
        </w:rPr>
        <w:t>slik</w:t>
      </w:r>
      <w:r w:rsidRPr="00782C45">
        <w:rPr>
          <w:color w:val="1D1C23"/>
          <w:spacing w:val="-17"/>
          <w:w w:val="105"/>
          <w:lang w:val="nb-NO"/>
        </w:rPr>
        <w:t xml:space="preserve"> </w:t>
      </w:r>
      <w:r w:rsidRPr="00782C45">
        <w:rPr>
          <w:color w:val="1D1C23"/>
          <w:w w:val="105"/>
          <w:lang w:val="nb-NO"/>
        </w:rPr>
        <w:t>at</w:t>
      </w:r>
      <w:r w:rsidRPr="00782C45">
        <w:rPr>
          <w:color w:val="1D1C23"/>
          <w:spacing w:val="-21"/>
          <w:w w:val="105"/>
          <w:lang w:val="nb-NO"/>
        </w:rPr>
        <w:t xml:space="preserve"> </w:t>
      </w:r>
      <w:r w:rsidRPr="00782C45">
        <w:rPr>
          <w:color w:val="1D1C23"/>
          <w:w w:val="105"/>
          <w:lang w:val="nb-NO"/>
        </w:rPr>
        <w:t>den følger</w:t>
      </w:r>
      <w:r w:rsidRPr="00782C45">
        <w:rPr>
          <w:color w:val="1D1C23"/>
          <w:spacing w:val="-10"/>
          <w:w w:val="105"/>
          <w:lang w:val="nb-NO"/>
        </w:rPr>
        <w:t xml:space="preserve"> </w:t>
      </w:r>
      <w:r w:rsidRPr="00782C45">
        <w:rPr>
          <w:color w:val="1D1C23"/>
          <w:w w:val="105"/>
          <w:lang w:val="nb-NO"/>
        </w:rPr>
        <w:t>planert</w:t>
      </w:r>
      <w:r w:rsidRPr="00782C45">
        <w:rPr>
          <w:color w:val="1D1C23"/>
          <w:spacing w:val="-18"/>
          <w:w w:val="105"/>
          <w:lang w:val="nb-NO"/>
        </w:rPr>
        <w:t xml:space="preserve"> </w:t>
      </w:r>
      <w:r w:rsidRPr="00782C45">
        <w:rPr>
          <w:color w:val="1D1C23"/>
          <w:w w:val="105"/>
          <w:lang w:val="nb-NO"/>
        </w:rPr>
        <w:t>terrengprofil.</w:t>
      </w:r>
      <w:r w:rsidRPr="00782C45">
        <w:rPr>
          <w:color w:val="1D1C23"/>
          <w:spacing w:val="-16"/>
          <w:w w:val="105"/>
          <w:lang w:val="nb-NO"/>
        </w:rPr>
        <w:t xml:space="preserve"> </w:t>
      </w:r>
    </w:p>
    <w:p w:rsidR="00997809" w:rsidRDefault="009F4626">
      <w:pPr>
        <w:pStyle w:val="Brdtekst"/>
        <w:spacing w:line="247" w:lineRule="auto"/>
        <w:ind w:left="119" w:right="681" w:hanging="2"/>
        <w:rPr>
          <w:color w:val="1D1C23"/>
          <w:w w:val="105"/>
          <w:lang w:val="nb-NO"/>
        </w:rPr>
      </w:pPr>
      <w:r w:rsidRPr="00782C45">
        <w:rPr>
          <w:color w:val="1D1C23"/>
          <w:w w:val="105"/>
          <w:lang w:val="nb-NO"/>
        </w:rPr>
        <w:t>For</w:t>
      </w:r>
      <w:r w:rsidRPr="00782C45">
        <w:rPr>
          <w:color w:val="1D1C23"/>
          <w:spacing w:val="-8"/>
          <w:w w:val="105"/>
          <w:lang w:val="nb-NO"/>
        </w:rPr>
        <w:t xml:space="preserve"> </w:t>
      </w:r>
      <w:r w:rsidRPr="00782C45">
        <w:rPr>
          <w:color w:val="1D1C23"/>
          <w:w w:val="105"/>
          <w:lang w:val="nb-NO"/>
        </w:rPr>
        <w:t>bygninger med</w:t>
      </w:r>
      <w:r w:rsidRPr="00782C45">
        <w:rPr>
          <w:color w:val="1D1C23"/>
          <w:spacing w:val="-4"/>
          <w:w w:val="105"/>
          <w:lang w:val="nb-NO"/>
        </w:rPr>
        <w:t xml:space="preserve"> </w:t>
      </w:r>
      <w:r w:rsidRPr="00782C45">
        <w:rPr>
          <w:color w:val="1D1C23"/>
          <w:w w:val="105"/>
          <w:lang w:val="nb-NO"/>
        </w:rPr>
        <w:t>underetasje</w:t>
      </w:r>
      <w:r w:rsidRPr="00782C45">
        <w:rPr>
          <w:color w:val="1D1C23"/>
          <w:spacing w:val="-5"/>
          <w:w w:val="105"/>
          <w:lang w:val="nb-NO"/>
        </w:rPr>
        <w:t xml:space="preserve"> </w:t>
      </w:r>
      <w:r w:rsidRPr="00782C45">
        <w:rPr>
          <w:color w:val="1D1C23"/>
          <w:w w:val="105"/>
          <w:lang w:val="nb-NO"/>
        </w:rPr>
        <w:t>skal</w:t>
      </w:r>
      <w:r w:rsidRPr="00782C45">
        <w:rPr>
          <w:color w:val="1D1C23"/>
          <w:spacing w:val="-7"/>
          <w:w w:val="105"/>
          <w:lang w:val="nb-NO"/>
        </w:rPr>
        <w:t xml:space="preserve"> </w:t>
      </w:r>
      <w:r w:rsidRPr="00782C45">
        <w:rPr>
          <w:color w:val="1D1C23"/>
          <w:w w:val="105"/>
          <w:lang w:val="nb-NO"/>
        </w:rPr>
        <w:t>høyde</w:t>
      </w:r>
      <w:r w:rsidRPr="00782C45">
        <w:rPr>
          <w:color w:val="1D1C23"/>
          <w:spacing w:val="-6"/>
          <w:w w:val="105"/>
          <w:lang w:val="nb-NO"/>
        </w:rPr>
        <w:t xml:space="preserve"> </w:t>
      </w:r>
      <w:r w:rsidRPr="00782C45">
        <w:rPr>
          <w:color w:val="1D1C23"/>
          <w:w w:val="105"/>
          <w:lang w:val="nb-NO"/>
        </w:rPr>
        <w:t>ikke</w:t>
      </w:r>
      <w:r w:rsidRPr="00782C45">
        <w:rPr>
          <w:color w:val="1D1C23"/>
          <w:spacing w:val="-10"/>
          <w:w w:val="105"/>
          <w:lang w:val="nb-NO"/>
        </w:rPr>
        <w:t xml:space="preserve"> </w:t>
      </w:r>
      <w:r w:rsidRPr="00782C45">
        <w:rPr>
          <w:color w:val="1D1C23"/>
          <w:w w:val="105"/>
          <w:lang w:val="nb-NO"/>
        </w:rPr>
        <w:t>overstige</w:t>
      </w:r>
      <w:r w:rsidRPr="00782C45">
        <w:rPr>
          <w:color w:val="1D1C23"/>
          <w:spacing w:val="-5"/>
          <w:w w:val="105"/>
          <w:lang w:val="nb-NO"/>
        </w:rPr>
        <w:t xml:space="preserve"> </w:t>
      </w:r>
      <w:r w:rsidR="00463C80">
        <w:rPr>
          <w:color w:val="1D1C23"/>
          <w:spacing w:val="-5"/>
          <w:w w:val="105"/>
          <w:lang w:val="nb-NO"/>
        </w:rPr>
        <w:t>5</w:t>
      </w:r>
      <w:r w:rsidRPr="00782C45">
        <w:rPr>
          <w:color w:val="1D1C23"/>
          <w:w w:val="105"/>
          <w:lang w:val="nb-NO"/>
        </w:rPr>
        <w:t>,5</w:t>
      </w:r>
      <w:r w:rsidRPr="00782C45">
        <w:rPr>
          <w:color w:val="1D1C23"/>
          <w:spacing w:val="-12"/>
          <w:w w:val="105"/>
          <w:lang w:val="nb-NO"/>
        </w:rPr>
        <w:t xml:space="preserve"> </w:t>
      </w:r>
      <w:r w:rsidRPr="00782C45">
        <w:rPr>
          <w:color w:val="1D1C23"/>
          <w:w w:val="105"/>
          <w:lang w:val="nb-NO"/>
        </w:rPr>
        <w:t>m</w:t>
      </w:r>
      <w:r w:rsidRPr="00782C45">
        <w:rPr>
          <w:color w:val="1D1C23"/>
          <w:spacing w:val="-14"/>
          <w:w w:val="105"/>
          <w:lang w:val="nb-NO"/>
        </w:rPr>
        <w:t xml:space="preserve"> </w:t>
      </w:r>
      <w:r w:rsidRPr="00782C45">
        <w:rPr>
          <w:color w:val="1D1C23"/>
          <w:w w:val="105"/>
          <w:lang w:val="nb-NO"/>
        </w:rPr>
        <w:t>for</w:t>
      </w:r>
      <w:r w:rsidRPr="00782C45">
        <w:rPr>
          <w:color w:val="1D1C23"/>
          <w:spacing w:val="-13"/>
          <w:w w:val="105"/>
          <w:lang w:val="nb-NO"/>
        </w:rPr>
        <w:t xml:space="preserve"> </w:t>
      </w:r>
      <w:r w:rsidRPr="00782C45">
        <w:rPr>
          <w:color w:val="1D1C23"/>
          <w:w w:val="105"/>
          <w:lang w:val="nb-NO"/>
        </w:rPr>
        <w:t>gesims</w:t>
      </w:r>
      <w:r w:rsidRPr="00782C45">
        <w:rPr>
          <w:color w:val="1D1C23"/>
          <w:spacing w:val="-4"/>
          <w:w w:val="105"/>
          <w:lang w:val="nb-NO"/>
        </w:rPr>
        <w:t xml:space="preserve"> </w:t>
      </w:r>
      <w:r w:rsidRPr="00782C45">
        <w:rPr>
          <w:color w:val="1D1C23"/>
          <w:w w:val="105"/>
          <w:lang w:val="nb-NO"/>
        </w:rPr>
        <w:t>og</w:t>
      </w:r>
      <w:r w:rsidRPr="00782C45">
        <w:rPr>
          <w:color w:val="1D1C23"/>
          <w:spacing w:val="-19"/>
          <w:w w:val="105"/>
          <w:lang w:val="nb-NO"/>
        </w:rPr>
        <w:t xml:space="preserve"> </w:t>
      </w:r>
      <w:r w:rsidR="00463C80">
        <w:rPr>
          <w:color w:val="1D1C23"/>
          <w:spacing w:val="-19"/>
          <w:w w:val="105"/>
          <w:lang w:val="nb-NO"/>
        </w:rPr>
        <w:t>7</w:t>
      </w:r>
      <w:r w:rsidRPr="00782C45">
        <w:rPr>
          <w:color w:val="1D1C23"/>
          <w:w w:val="105"/>
          <w:lang w:val="nb-NO"/>
        </w:rPr>
        <w:t>,</w:t>
      </w:r>
      <w:r w:rsidR="00463C80">
        <w:rPr>
          <w:color w:val="1D1C23"/>
          <w:w w:val="105"/>
          <w:lang w:val="nb-NO"/>
        </w:rPr>
        <w:t>0</w:t>
      </w:r>
      <w:r w:rsidRPr="00782C45">
        <w:rPr>
          <w:color w:val="1D1C23"/>
          <w:spacing w:val="-12"/>
          <w:w w:val="105"/>
          <w:lang w:val="nb-NO"/>
        </w:rPr>
        <w:t xml:space="preserve"> </w:t>
      </w:r>
      <w:r w:rsidRPr="00782C45">
        <w:rPr>
          <w:color w:val="1D1C23"/>
          <w:w w:val="105"/>
          <w:lang w:val="nb-NO"/>
        </w:rPr>
        <w:t>m</w:t>
      </w:r>
      <w:r w:rsidRPr="00782C45">
        <w:rPr>
          <w:color w:val="1D1C23"/>
          <w:spacing w:val="-14"/>
          <w:w w:val="105"/>
          <w:lang w:val="nb-NO"/>
        </w:rPr>
        <w:t xml:space="preserve"> </w:t>
      </w:r>
      <w:r w:rsidRPr="00782C45">
        <w:rPr>
          <w:color w:val="1D1C23"/>
          <w:w w:val="105"/>
          <w:lang w:val="nb-NO"/>
        </w:rPr>
        <w:t>for møne,</w:t>
      </w:r>
      <w:r w:rsidRPr="00782C45">
        <w:rPr>
          <w:color w:val="1D1C23"/>
          <w:spacing w:val="-16"/>
          <w:w w:val="105"/>
          <w:lang w:val="nb-NO"/>
        </w:rPr>
        <w:t xml:space="preserve"> </w:t>
      </w:r>
      <w:r w:rsidRPr="00782C45">
        <w:rPr>
          <w:color w:val="1D1C23"/>
          <w:w w:val="105"/>
          <w:lang w:val="nb-NO"/>
        </w:rPr>
        <w:t>over</w:t>
      </w:r>
      <w:r w:rsidRPr="00782C45">
        <w:rPr>
          <w:color w:val="1D1C23"/>
          <w:spacing w:val="-12"/>
          <w:w w:val="105"/>
          <w:lang w:val="nb-NO"/>
        </w:rPr>
        <w:t xml:space="preserve"> </w:t>
      </w:r>
      <w:r w:rsidR="005B31CF">
        <w:rPr>
          <w:color w:val="1D1C23"/>
          <w:w w:val="105"/>
          <w:lang w:val="nb-NO"/>
        </w:rPr>
        <w:t>lavest</w:t>
      </w:r>
      <w:r w:rsidRPr="00782C45">
        <w:rPr>
          <w:color w:val="1D1C23"/>
          <w:spacing w:val="-24"/>
          <w:w w:val="105"/>
          <w:lang w:val="nb-NO"/>
        </w:rPr>
        <w:t xml:space="preserve"> </w:t>
      </w:r>
      <w:r w:rsidRPr="00782C45">
        <w:rPr>
          <w:color w:val="1D1C23"/>
          <w:w w:val="105"/>
          <w:lang w:val="nb-NO"/>
        </w:rPr>
        <w:t>planert</w:t>
      </w:r>
      <w:r w:rsidRPr="00782C45">
        <w:rPr>
          <w:color w:val="1D1C23"/>
          <w:spacing w:val="-14"/>
          <w:w w:val="105"/>
          <w:lang w:val="nb-NO"/>
        </w:rPr>
        <w:t xml:space="preserve"> </w:t>
      </w:r>
      <w:r w:rsidRPr="00782C45">
        <w:rPr>
          <w:color w:val="1D1C23"/>
          <w:w w:val="105"/>
          <w:lang w:val="nb-NO"/>
        </w:rPr>
        <w:t>terreng</w:t>
      </w:r>
      <w:r w:rsidR="005B31CF">
        <w:rPr>
          <w:color w:val="1D1C23"/>
          <w:w w:val="105"/>
          <w:lang w:val="nb-NO"/>
        </w:rPr>
        <w:t>, (underkant sokkel)</w:t>
      </w:r>
      <w:r w:rsidRPr="00782C45">
        <w:rPr>
          <w:color w:val="1D1C23"/>
          <w:w w:val="105"/>
          <w:lang w:val="nb-NO"/>
        </w:rPr>
        <w:t>.</w:t>
      </w:r>
    </w:p>
    <w:p w:rsidR="00A03709" w:rsidRPr="00782C45" w:rsidRDefault="00A03709">
      <w:pPr>
        <w:pStyle w:val="Brdtekst"/>
        <w:spacing w:line="247" w:lineRule="auto"/>
        <w:ind w:left="119" w:right="681" w:hanging="2"/>
        <w:rPr>
          <w:lang w:val="nb-NO"/>
        </w:rPr>
      </w:pPr>
      <w:r>
        <w:rPr>
          <w:color w:val="1D1C23"/>
          <w:w w:val="105"/>
          <w:lang w:val="nb-NO"/>
        </w:rPr>
        <w:t>På bygninger med underetasje tillates ikke «oppstuggu».</w:t>
      </w:r>
    </w:p>
    <w:p w:rsidR="00997809" w:rsidRPr="00782C45" w:rsidRDefault="00997809">
      <w:pPr>
        <w:pStyle w:val="Brdtekst"/>
        <w:spacing w:before="3"/>
        <w:rPr>
          <w:sz w:val="25"/>
          <w:lang w:val="nb-NO"/>
        </w:rPr>
      </w:pPr>
    </w:p>
    <w:p w:rsidR="00997809" w:rsidRDefault="00997809" w:rsidP="001B1448">
      <w:pPr>
        <w:pStyle w:val="Overskrift6"/>
        <w:ind w:left="123"/>
        <w:rPr>
          <w:color w:val="1D1C23"/>
          <w:w w:val="105"/>
          <w:lang w:val="nb-NO"/>
        </w:rPr>
      </w:pPr>
    </w:p>
    <w:p w:rsidR="001B1448" w:rsidRDefault="001B1448" w:rsidP="001B1448">
      <w:pPr>
        <w:pStyle w:val="Overskrift6"/>
        <w:ind w:left="123"/>
        <w:rPr>
          <w:color w:val="1D1C23"/>
          <w:w w:val="105"/>
          <w:lang w:val="nb-NO"/>
        </w:rPr>
      </w:pPr>
    </w:p>
    <w:p w:rsidR="00167EF5" w:rsidRDefault="00167EF5" w:rsidP="00167EF5">
      <w:pPr>
        <w:pStyle w:val="Brdtekst"/>
        <w:spacing w:before="10"/>
        <w:ind w:left="122"/>
        <w:rPr>
          <w:color w:val="1D1C23"/>
          <w:w w:val="105"/>
          <w:lang w:val="nb-NO"/>
        </w:rPr>
      </w:pPr>
      <w:r w:rsidRPr="00782C45">
        <w:rPr>
          <w:color w:val="1D1C23"/>
          <w:w w:val="105"/>
          <w:lang w:val="nb-NO"/>
        </w:rPr>
        <w:t>Bygningene skal ha saltak med takvinkel mellom 17 og 30 gr..</w:t>
      </w:r>
    </w:p>
    <w:p w:rsidR="00997809" w:rsidRPr="00167EF5" w:rsidRDefault="00167EF5" w:rsidP="00167EF5">
      <w:pPr>
        <w:pStyle w:val="Brdtekst"/>
        <w:spacing w:before="10"/>
        <w:ind w:left="122"/>
        <w:rPr>
          <w:lang w:val="nb-NO"/>
        </w:rPr>
      </w:pPr>
      <w:r>
        <w:rPr>
          <w:color w:val="1D1C23"/>
          <w:w w:val="105"/>
          <w:lang w:val="nb-NO"/>
        </w:rPr>
        <w:t>Det tillates tak med ark eller oppløft på inntil 1/3 av takflaten.</w:t>
      </w:r>
    </w:p>
    <w:p w:rsidR="00193880" w:rsidRDefault="00193880">
      <w:pPr>
        <w:pStyle w:val="Brdtekst"/>
        <w:spacing w:before="3"/>
        <w:rPr>
          <w:b/>
          <w:sz w:val="24"/>
          <w:szCs w:val="24"/>
          <w:lang w:val="nb-NO"/>
        </w:rPr>
      </w:pPr>
    </w:p>
    <w:p w:rsidR="00167EF5" w:rsidRDefault="00167EF5">
      <w:pPr>
        <w:pStyle w:val="Brdtekst"/>
        <w:spacing w:before="3"/>
        <w:rPr>
          <w:b/>
          <w:sz w:val="24"/>
          <w:szCs w:val="24"/>
          <w:lang w:val="nb-NO"/>
        </w:rPr>
      </w:pPr>
    </w:p>
    <w:p w:rsidR="00D57000" w:rsidRPr="00D57000" w:rsidRDefault="00D57000">
      <w:pPr>
        <w:pStyle w:val="Brdtekst"/>
        <w:spacing w:before="3"/>
        <w:rPr>
          <w:b/>
          <w:sz w:val="24"/>
          <w:szCs w:val="24"/>
          <w:lang w:val="nb-NO"/>
        </w:rPr>
      </w:pPr>
      <w:r w:rsidRPr="00D57000">
        <w:rPr>
          <w:b/>
          <w:sz w:val="24"/>
          <w:szCs w:val="24"/>
          <w:lang w:val="nb-NO"/>
        </w:rPr>
        <w:t>Område for skiløype</w:t>
      </w:r>
    </w:p>
    <w:p w:rsidR="00D57000" w:rsidRDefault="00D57000">
      <w:pPr>
        <w:pStyle w:val="Brdtekst"/>
        <w:spacing w:before="3"/>
        <w:rPr>
          <w:sz w:val="25"/>
          <w:lang w:val="nb-NO"/>
        </w:rPr>
      </w:pPr>
    </w:p>
    <w:p w:rsidR="00D57000" w:rsidRPr="00D57000" w:rsidRDefault="00D57000">
      <w:pPr>
        <w:pStyle w:val="Brdtekst"/>
        <w:spacing w:before="3"/>
        <w:rPr>
          <w:lang w:val="nb-NO"/>
        </w:rPr>
      </w:pPr>
      <w:r w:rsidRPr="00D57000">
        <w:rPr>
          <w:lang w:val="nb-NO"/>
        </w:rPr>
        <w:t>Område tilrettelegges for maskinkjøring av skiløyper.</w:t>
      </w:r>
      <w:r w:rsidR="001B1448">
        <w:rPr>
          <w:lang w:val="nb-NO"/>
        </w:rPr>
        <w:t xml:space="preserve"> Det tillates lys for deler av løypenettet.</w:t>
      </w:r>
    </w:p>
    <w:p w:rsidR="00D57000" w:rsidRDefault="00D57000">
      <w:pPr>
        <w:pStyle w:val="Brdtekst"/>
        <w:spacing w:before="3"/>
        <w:rPr>
          <w:sz w:val="25"/>
          <w:lang w:val="nb-NO"/>
        </w:rPr>
      </w:pPr>
    </w:p>
    <w:p w:rsidR="00D57000" w:rsidRDefault="00D57000">
      <w:pPr>
        <w:pStyle w:val="Brdtekst"/>
        <w:spacing w:before="3"/>
        <w:rPr>
          <w:sz w:val="25"/>
          <w:lang w:val="nb-NO"/>
        </w:rPr>
      </w:pPr>
    </w:p>
    <w:p w:rsidR="00D57000" w:rsidRPr="00F246C8" w:rsidRDefault="00F246C8">
      <w:pPr>
        <w:pStyle w:val="Brdtekst"/>
        <w:spacing w:before="3"/>
        <w:rPr>
          <w:b/>
          <w:sz w:val="24"/>
          <w:szCs w:val="24"/>
          <w:lang w:val="nb-NO"/>
        </w:rPr>
      </w:pPr>
      <w:r>
        <w:rPr>
          <w:b/>
          <w:sz w:val="24"/>
          <w:szCs w:val="24"/>
          <w:lang w:val="nb-NO"/>
        </w:rPr>
        <w:t>Område for energianlegg, trafo</w:t>
      </w:r>
    </w:p>
    <w:p w:rsidR="00997809" w:rsidRDefault="00997809">
      <w:pPr>
        <w:spacing w:line="252" w:lineRule="auto"/>
        <w:rPr>
          <w:lang w:val="nb-NO"/>
        </w:rPr>
      </w:pPr>
    </w:p>
    <w:p w:rsidR="00F246C8" w:rsidRDefault="00F246C8">
      <w:pPr>
        <w:spacing w:line="252" w:lineRule="auto"/>
        <w:rPr>
          <w:lang w:val="nb-NO"/>
        </w:rPr>
      </w:pPr>
    </w:p>
    <w:p w:rsidR="00F246C8" w:rsidRPr="00782C45" w:rsidRDefault="00F246C8" w:rsidP="00F246C8">
      <w:pPr>
        <w:pStyle w:val="Brdtekst"/>
        <w:spacing w:line="252" w:lineRule="auto"/>
        <w:ind w:right="889"/>
        <w:rPr>
          <w:lang w:val="nb-NO"/>
        </w:rPr>
      </w:pPr>
      <w:r w:rsidRPr="00782C45">
        <w:rPr>
          <w:color w:val="1C1C23"/>
          <w:w w:val="105"/>
          <w:lang w:val="nb-NO"/>
        </w:rPr>
        <w:t>I området er det avsatt plass for transformatorstasjoner. Det kan benyttes enhetsstasjoner av standardisert type</w:t>
      </w:r>
      <w:r w:rsidRPr="00782C45">
        <w:rPr>
          <w:color w:val="38363B"/>
          <w:w w:val="105"/>
          <w:lang w:val="nb-NO"/>
        </w:rPr>
        <w:t>.</w:t>
      </w:r>
    </w:p>
    <w:p w:rsidR="00F246C8" w:rsidRPr="00782C45" w:rsidRDefault="00F246C8" w:rsidP="00F246C8">
      <w:pPr>
        <w:pStyle w:val="Brdtekst"/>
        <w:spacing w:line="260" w:lineRule="exact"/>
        <w:rPr>
          <w:lang w:val="nb-NO"/>
        </w:rPr>
      </w:pPr>
      <w:r w:rsidRPr="00782C45">
        <w:rPr>
          <w:color w:val="1C1C23"/>
          <w:w w:val="105"/>
          <w:lang w:val="nb-NO"/>
        </w:rPr>
        <w:t>Transformatorstasjonene skal gis en farge som er tilpasset omgivelsene.</w:t>
      </w:r>
    </w:p>
    <w:p w:rsidR="00F246C8" w:rsidRDefault="00F246C8" w:rsidP="00F246C8">
      <w:pPr>
        <w:pStyle w:val="Brdtekst"/>
        <w:spacing w:before="13"/>
        <w:rPr>
          <w:color w:val="1C1C23"/>
          <w:w w:val="105"/>
          <w:lang w:val="nb-NO"/>
        </w:rPr>
      </w:pPr>
      <w:r w:rsidRPr="00782C45">
        <w:rPr>
          <w:color w:val="1C1C23"/>
          <w:w w:val="105"/>
          <w:lang w:val="nb-NO"/>
        </w:rPr>
        <w:t>Det er ikke tillatt å oppføre andre bygningsmessige installasjoner på området.</w:t>
      </w:r>
    </w:p>
    <w:p w:rsidR="00F246C8" w:rsidRDefault="00F246C8" w:rsidP="00F246C8">
      <w:pPr>
        <w:pStyle w:val="Brdtekst"/>
        <w:spacing w:before="13"/>
        <w:rPr>
          <w:color w:val="1C1C23"/>
          <w:w w:val="105"/>
          <w:lang w:val="nb-NO"/>
        </w:rPr>
      </w:pPr>
    </w:p>
    <w:p w:rsidR="00193880" w:rsidRDefault="00193880" w:rsidP="00F246C8">
      <w:pPr>
        <w:pStyle w:val="Brdtekst"/>
        <w:spacing w:before="3"/>
        <w:rPr>
          <w:b/>
          <w:sz w:val="24"/>
          <w:szCs w:val="24"/>
          <w:lang w:val="nb-NO"/>
        </w:rPr>
      </w:pPr>
    </w:p>
    <w:p w:rsidR="00F246C8" w:rsidRDefault="001B1448" w:rsidP="00F246C8">
      <w:pPr>
        <w:pStyle w:val="Brdtekst"/>
        <w:spacing w:before="3"/>
        <w:rPr>
          <w:b/>
          <w:sz w:val="24"/>
          <w:szCs w:val="24"/>
          <w:lang w:val="nb-NO"/>
        </w:rPr>
      </w:pPr>
      <w:r>
        <w:rPr>
          <w:b/>
          <w:sz w:val="24"/>
          <w:szCs w:val="24"/>
          <w:lang w:val="nb-NO"/>
        </w:rPr>
        <w:t>Område for vann og avløp</w:t>
      </w:r>
    </w:p>
    <w:p w:rsidR="00F246C8" w:rsidRDefault="00F246C8" w:rsidP="00F246C8">
      <w:pPr>
        <w:pStyle w:val="Brdtekst"/>
        <w:spacing w:before="3"/>
        <w:rPr>
          <w:b/>
          <w:sz w:val="24"/>
          <w:szCs w:val="24"/>
          <w:lang w:val="nb-NO"/>
        </w:rPr>
      </w:pPr>
    </w:p>
    <w:p w:rsidR="00193880" w:rsidRDefault="00193880" w:rsidP="00F246C8">
      <w:pPr>
        <w:pStyle w:val="Brdtekst"/>
        <w:spacing w:line="247" w:lineRule="auto"/>
        <w:rPr>
          <w:color w:val="1C1C23"/>
          <w:w w:val="105"/>
          <w:lang w:val="nb-NO"/>
        </w:rPr>
      </w:pPr>
    </w:p>
    <w:p w:rsidR="00AB3DCC" w:rsidRDefault="00F246C8" w:rsidP="00F246C8">
      <w:pPr>
        <w:pStyle w:val="Brdtekst"/>
        <w:spacing w:line="247" w:lineRule="auto"/>
        <w:rPr>
          <w:color w:val="1C1C23"/>
          <w:w w:val="105"/>
          <w:lang w:val="nb-NO"/>
        </w:rPr>
      </w:pPr>
      <w:r w:rsidRPr="00782C45">
        <w:rPr>
          <w:color w:val="1C1C23"/>
          <w:w w:val="105"/>
          <w:lang w:val="nb-NO"/>
        </w:rPr>
        <w:t>I</w:t>
      </w:r>
      <w:r w:rsidRPr="00782C45">
        <w:rPr>
          <w:color w:val="1C1C23"/>
          <w:spacing w:val="-20"/>
          <w:w w:val="105"/>
          <w:lang w:val="nb-NO"/>
        </w:rPr>
        <w:t xml:space="preserve"> </w:t>
      </w:r>
      <w:r w:rsidR="001B1448">
        <w:rPr>
          <w:color w:val="1C1C23"/>
          <w:w w:val="105"/>
          <w:lang w:val="nb-NO"/>
        </w:rPr>
        <w:t>område</w:t>
      </w:r>
      <w:r w:rsidRPr="00782C45">
        <w:rPr>
          <w:color w:val="1C1C23"/>
          <w:spacing w:val="-7"/>
          <w:w w:val="105"/>
          <w:lang w:val="nb-NO"/>
        </w:rPr>
        <w:t xml:space="preserve"> </w:t>
      </w:r>
      <w:r w:rsidR="001B1448">
        <w:rPr>
          <w:color w:val="1C1C23"/>
          <w:spacing w:val="-7"/>
          <w:w w:val="105"/>
          <w:lang w:val="nb-NO"/>
        </w:rPr>
        <w:t xml:space="preserve">VA-anlegg 1 </w:t>
      </w:r>
      <w:r w:rsidRPr="00782C45">
        <w:rPr>
          <w:color w:val="1C1C23"/>
          <w:w w:val="105"/>
          <w:lang w:val="nb-NO"/>
        </w:rPr>
        <w:t>tillates</w:t>
      </w:r>
      <w:r w:rsidRPr="00782C45">
        <w:rPr>
          <w:color w:val="1C1C23"/>
          <w:spacing w:val="-15"/>
          <w:w w:val="105"/>
          <w:lang w:val="nb-NO"/>
        </w:rPr>
        <w:t xml:space="preserve"> </w:t>
      </w:r>
      <w:r w:rsidRPr="00782C45">
        <w:rPr>
          <w:color w:val="1C1C23"/>
          <w:w w:val="105"/>
          <w:lang w:val="nb-NO"/>
        </w:rPr>
        <w:t>etablert</w:t>
      </w:r>
      <w:r w:rsidRPr="00782C45">
        <w:rPr>
          <w:color w:val="1C1C23"/>
          <w:spacing w:val="-12"/>
          <w:w w:val="105"/>
          <w:lang w:val="nb-NO"/>
        </w:rPr>
        <w:t xml:space="preserve"> </w:t>
      </w:r>
      <w:r w:rsidRPr="00782C45">
        <w:rPr>
          <w:color w:val="1C1C23"/>
          <w:w w:val="105"/>
          <w:lang w:val="nb-NO"/>
        </w:rPr>
        <w:t>anlegg</w:t>
      </w:r>
      <w:r w:rsidRPr="00782C45">
        <w:rPr>
          <w:color w:val="1C1C23"/>
          <w:spacing w:val="-14"/>
          <w:w w:val="105"/>
          <w:lang w:val="nb-NO"/>
        </w:rPr>
        <w:t xml:space="preserve"> </w:t>
      </w:r>
      <w:r w:rsidRPr="00782C45">
        <w:rPr>
          <w:color w:val="1C1C23"/>
          <w:w w:val="105"/>
          <w:lang w:val="nb-NO"/>
        </w:rPr>
        <w:t>for</w:t>
      </w:r>
      <w:r w:rsidRPr="00782C45">
        <w:rPr>
          <w:color w:val="1C1C23"/>
          <w:spacing w:val="-13"/>
          <w:w w:val="105"/>
          <w:lang w:val="nb-NO"/>
        </w:rPr>
        <w:t xml:space="preserve"> </w:t>
      </w:r>
      <w:r>
        <w:rPr>
          <w:color w:val="1C1C23"/>
          <w:spacing w:val="-13"/>
          <w:w w:val="105"/>
          <w:lang w:val="nb-NO"/>
        </w:rPr>
        <w:t>vannforsyning</w:t>
      </w:r>
      <w:r w:rsidR="00AB3DCC">
        <w:rPr>
          <w:color w:val="1C1C23"/>
          <w:w w:val="105"/>
          <w:lang w:val="nb-NO"/>
        </w:rPr>
        <w:t xml:space="preserve">, i hht. godkjent overordnet </w:t>
      </w:r>
    </w:p>
    <w:p w:rsidR="00F246C8" w:rsidRDefault="00AB3DCC" w:rsidP="00F246C8">
      <w:pPr>
        <w:pStyle w:val="Brdtekst"/>
        <w:spacing w:line="247" w:lineRule="auto"/>
        <w:rPr>
          <w:color w:val="1C1C23"/>
          <w:w w:val="105"/>
          <w:lang w:val="nb-NO"/>
        </w:rPr>
      </w:pPr>
      <w:r>
        <w:rPr>
          <w:color w:val="1C1C23"/>
          <w:w w:val="105"/>
          <w:lang w:val="nb-NO"/>
        </w:rPr>
        <w:t>VA-plan.</w:t>
      </w:r>
    </w:p>
    <w:p w:rsidR="00F246C8" w:rsidRDefault="00F246C8" w:rsidP="00F246C8">
      <w:pPr>
        <w:pStyle w:val="Brdtekst"/>
        <w:spacing w:line="247" w:lineRule="auto"/>
        <w:rPr>
          <w:color w:val="1C1C23"/>
          <w:w w:val="105"/>
          <w:lang w:val="nb-NO"/>
        </w:rPr>
      </w:pPr>
    </w:p>
    <w:p w:rsidR="00F246C8" w:rsidRDefault="00F246C8" w:rsidP="00F246C8">
      <w:pPr>
        <w:pStyle w:val="Brdtekst"/>
        <w:spacing w:line="247" w:lineRule="auto"/>
        <w:rPr>
          <w:b/>
          <w:color w:val="1C1C23"/>
          <w:w w:val="105"/>
          <w:lang w:val="nb-NO"/>
        </w:rPr>
      </w:pPr>
    </w:p>
    <w:p w:rsidR="00F246C8" w:rsidRDefault="00F246C8" w:rsidP="00C9621A">
      <w:pPr>
        <w:pStyle w:val="Brdtekst"/>
        <w:spacing w:line="252" w:lineRule="auto"/>
        <w:ind w:right="1188"/>
        <w:jc w:val="both"/>
        <w:rPr>
          <w:color w:val="1C1C23"/>
          <w:w w:val="105"/>
          <w:lang w:val="nb-NO"/>
        </w:rPr>
      </w:pPr>
      <w:r w:rsidRPr="00782C45">
        <w:rPr>
          <w:color w:val="1C1C23"/>
          <w:w w:val="105"/>
          <w:lang w:val="nb-NO"/>
        </w:rPr>
        <w:t>I</w:t>
      </w:r>
      <w:r w:rsidRPr="00782C45">
        <w:rPr>
          <w:color w:val="1C1C23"/>
          <w:spacing w:val="-23"/>
          <w:w w:val="105"/>
          <w:lang w:val="nb-NO"/>
        </w:rPr>
        <w:t xml:space="preserve"> </w:t>
      </w:r>
      <w:r w:rsidR="001B1448">
        <w:rPr>
          <w:color w:val="1C1C23"/>
          <w:w w:val="105"/>
          <w:lang w:val="nb-NO"/>
        </w:rPr>
        <w:t>område</w:t>
      </w:r>
      <w:r w:rsidRPr="00782C45">
        <w:rPr>
          <w:color w:val="1C1C23"/>
          <w:spacing w:val="-10"/>
          <w:w w:val="105"/>
          <w:lang w:val="nb-NO"/>
        </w:rPr>
        <w:t xml:space="preserve"> </w:t>
      </w:r>
      <w:r w:rsidR="001B1448">
        <w:rPr>
          <w:color w:val="1C1C23"/>
          <w:spacing w:val="-10"/>
          <w:w w:val="105"/>
          <w:lang w:val="nb-NO"/>
        </w:rPr>
        <w:t xml:space="preserve">VA-anlegg 2 </w:t>
      </w:r>
      <w:r w:rsidRPr="00782C45">
        <w:rPr>
          <w:color w:val="1C1C23"/>
          <w:w w:val="105"/>
          <w:lang w:val="nb-NO"/>
        </w:rPr>
        <w:t>tillates</w:t>
      </w:r>
      <w:r w:rsidRPr="00782C45">
        <w:rPr>
          <w:color w:val="1C1C23"/>
          <w:spacing w:val="-18"/>
          <w:w w:val="105"/>
          <w:lang w:val="nb-NO"/>
        </w:rPr>
        <w:t xml:space="preserve"> </w:t>
      </w:r>
      <w:r w:rsidRPr="00782C45">
        <w:rPr>
          <w:color w:val="1C1C23"/>
          <w:w w:val="105"/>
          <w:lang w:val="nb-NO"/>
        </w:rPr>
        <w:t>etablert</w:t>
      </w:r>
      <w:r w:rsidRPr="00782C45">
        <w:rPr>
          <w:color w:val="1C1C23"/>
          <w:spacing w:val="-14"/>
          <w:w w:val="105"/>
          <w:lang w:val="nb-NO"/>
        </w:rPr>
        <w:t xml:space="preserve"> </w:t>
      </w:r>
      <w:r w:rsidRPr="00782C45">
        <w:rPr>
          <w:color w:val="1C1C23"/>
          <w:w w:val="105"/>
          <w:lang w:val="nb-NO"/>
        </w:rPr>
        <w:t>anlegg</w:t>
      </w:r>
      <w:r w:rsidRPr="00782C45">
        <w:rPr>
          <w:color w:val="1C1C23"/>
          <w:spacing w:val="-18"/>
          <w:w w:val="105"/>
          <w:lang w:val="nb-NO"/>
        </w:rPr>
        <w:t xml:space="preserve"> </w:t>
      </w:r>
      <w:r w:rsidRPr="00782C45">
        <w:rPr>
          <w:color w:val="1C1C23"/>
          <w:w w:val="105"/>
          <w:lang w:val="nb-NO"/>
        </w:rPr>
        <w:t>for</w:t>
      </w:r>
      <w:r w:rsidRPr="00782C45">
        <w:rPr>
          <w:color w:val="1C1C23"/>
          <w:spacing w:val="-19"/>
          <w:w w:val="105"/>
          <w:lang w:val="nb-NO"/>
        </w:rPr>
        <w:t xml:space="preserve"> </w:t>
      </w:r>
      <w:r w:rsidRPr="00782C45">
        <w:rPr>
          <w:color w:val="1C1C23"/>
          <w:w w:val="105"/>
          <w:lang w:val="nb-NO"/>
        </w:rPr>
        <w:t>renseanlegg</w:t>
      </w:r>
      <w:r w:rsidRPr="00782C45">
        <w:rPr>
          <w:color w:val="1C1C23"/>
          <w:spacing w:val="-12"/>
          <w:w w:val="105"/>
          <w:lang w:val="nb-NO"/>
        </w:rPr>
        <w:t xml:space="preserve"> </w:t>
      </w:r>
      <w:r w:rsidRPr="00782C45">
        <w:rPr>
          <w:color w:val="1C1C23"/>
          <w:w w:val="105"/>
          <w:lang w:val="nb-NO"/>
        </w:rPr>
        <w:t>med</w:t>
      </w:r>
      <w:r w:rsidRPr="00782C45">
        <w:rPr>
          <w:color w:val="1C1C23"/>
          <w:spacing w:val="-15"/>
          <w:w w:val="105"/>
          <w:lang w:val="nb-NO"/>
        </w:rPr>
        <w:t xml:space="preserve"> </w:t>
      </w:r>
      <w:r w:rsidRPr="00782C45">
        <w:rPr>
          <w:color w:val="1C1C23"/>
          <w:w w:val="105"/>
          <w:lang w:val="nb-NO"/>
        </w:rPr>
        <w:t>tilhørende</w:t>
      </w:r>
      <w:r w:rsidRPr="00782C45">
        <w:rPr>
          <w:color w:val="1C1C23"/>
          <w:spacing w:val="-16"/>
          <w:w w:val="105"/>
          <w:lang w:val="nb-NO"/>
        </w:rPr>
        <w:t xml:space="preserve"> </w:t>
      </w:r>
      <w:r w:rsidRPr="00782C45">
        <w:rPr>
          <w:color w:val="1C1C23"/>
          <w:w w:val="105"/>
          <w:lang w:val="nb-NO"/>
        </w:rPr>
        <w:t>etterpolering</w:t>
      </w:r>
      <w:r w:rsidRPr="00782C45">
        <w:rPr>
          <w:color w:val="1C1C23"/>
          <w:spacing w:val="-10"/>
          <w:w w:val="105"/>
          <w:lang w:val="nb-NO"/>
        </w:rPr>
        <w:t xml:space="preserve"> </w:t>
      </w:r>
      <w:r w:rsidRPr="00782C45">
        <w:rPr>
          <w:color w:val="1C1C23"/>
          <w:w w:val="105"/>
          <w:lang w:val="nb-NO"/>
        </w:rPr>
        <w:t>i</w:t>
      </w:r>
      <w:r w:rsidRPr="00782C45">
        <w:rPr>
          <w:color w:val="1C1C23"/>
          <w:spacing w:val="-18"/>
          <w:w w:val="105"/>
          <w:lang w:val="nb-NO"/>
        </w:rPr>
        <w:t xml:space="preserve"> </w:t>
      </w:r>
      <w:r w:rsidR="00AB3DCC">
        <w:rPr>
          <w:color w:val="1C1C23"/>
          <w:w w:val="105"/>
          <w:lang w:val="nb-NO"/>
        </w:rPr>
        <w:t xml:space="preserve">grunnen, i hht. Godkjent overordnet VA-plan. </w:t>
      </w:r>
      <w:r w:rsidRPr="00782C45">
        <w:rPr>
          <w:color w:val="1C1C23"/>
          <w:w w:val="105"/>
          <w:lang w:val="nb-NO"/>
        </w:rPr>
        <w:t>Anlegget</w:t>
      </w:r>
      <w:r w:rsidRPr="00782C45">
        <w:rPr>
          <w:color w:val="1C1C23"/>
          <w:spacing w:val="-4"/>
          <w:w w:val="105"/>
          <w:lang w:val="nb-NO"/>
        </w:rPr>
        <w:t xml:space="preserve"> </w:t>
      </w:r>
      <w:r w:rsidRPr="00782C45">
        <w:rPr>
          <w:color w:val="1C1C23"/>
          <w:w w:val="105"/>
          <w:lang w:val="nb-NO"/>
        </w:rPr>
        <w:t>krever</w:t>
      </w:r>
      <w:r w:rsidRPr="00782C45">
        <w:rPr>
          <w:color w:val="1C1C23"/>
          <w:spacing w:val="-15"/>
          <w:w w:val="105"/>
          <w:lang w:val="nb-NO"/>
        </w:rPr>
        <w:t xml:space="preserve"> </w:t>
      </w:r>
      <w:r w:rsidRPr="00782C45">
        <w:rPr>
          <w:color w:val="1C1C23"/>
          <w:w w:val="105"/>
          <w:lang w:val="nb-NO"/>
        </w:rPr>
        <w:t>godkjent</w:t>
      </w:r>
      <w:r w:rsidRPr="00782C45">
        <w:rPr>
          <w:color w:val="1C1C23"/>
          <w:spacing w:val="-8"/>
          <w:w w:val="105"/>
          <w:lang w:val="nb-NO"/>
        </w:rPr>
        <w:t xml:space="preserve"> </w:t>
      </w:r>
      <w:r w:rsidRPr="00782C45">
        <w:rPr>
          <w:color w:val="1C1C23"/>
          <w:w w:val="105"/>
          <w:lang w:val="nb-NO"/>
        </w:rPr>
        <w:t>utslippstillatelse</w:t>
      </w:r>
      <w:r w:rsidR="007168D7">
        <w:rPr>
          <w:color w:val="1C1C23"/>
          <w:w w:val="105"/>
          <w:lang w:val="nb-NO"/>
        </w:rPr>
        <w:t xml:space="preserve"> etter Forurensningsloven</w:t>
      </w:r>
      <w:r w:rsidRPr="00782C45">
        <w:rPr>
          <w:color w:val="1C1C23"/>
          <w:w w:val="105"/>
          <w:lang w:val="nb-NO"/>
        </w:rPr>
        <w:t>.</w:t>
      </w:r>
      <w:r w:rsidRPr="00782C45">
        <w:rPr>
          <w:color w:val="1C1C23"/>
          <w:spacing w:val="-22"/>
          <w:w w:val="105"/>
          <w:lang w:val="nb-NO"/>
        </w:rPr>
        <w:t xml:space="preserve"> </w:t>
      </w:r>
      <w:r w:rsidRPr="00782C45">
        <w:rPr>
          <w:color w:val="1C1C23"/>
          <w:w w:val="105"/>
          <w:lang w:val="nb-NO"/>
        </w:rPr>
        <w:t>Det</w:t>
      </w:r>
      <w:r w:rsidRPr="00782C45">
        <w:rPr>
          <w:color w:val="1C1C23"/>
          <w:spacing w:val="-18"/>
          <w:w w:val="105"/>
          <w:lang w:val="nb-NO"/>
        </w:rPr>
        <w:t xml:space="preserve"> </w:t>
      </w:r>
      <w:r w:rsidRPr="00782C45">
        <w:rPr>
          <w:color w:val="1C1C23"/>
          <w:w w:val="105"/>
          <w:lang w:val="nb-NO"/>
        </w:rPr>
        <w:t>utarbeides</w:t>
      </w:r>
      <w:r w:rsidRPr="00782C45">
        <w:rPr>
          <w:color w:val="1C1C23"/>
          <w:spacing w:val="-11"/>
          <w:w w:val="105"/>
          <w:lang w:val="nb-NO"/>
        </w:rPr>
        <w:t xml:space="preserve"> </w:t>
      </w:r>
      <w:r w:rsidRPr="00782C45">
        <w:rPr>
          <w:color w:val="1C1C23"/>
          <w:w w:val="105"/>
          <w:lang w:val="nb-NO"/>
        </w:rPr>
        <w:t>driftsinstruks</w:t>
      </w:r>
      <w:r w:rsidRPr="00782C45">
        <w:rPr>
          <w:color w:val="1C1C23"/>
          <w:spacing w:val="-20"/>
          <w:w w:val="105"/>
          <w:lang w:val="nb-NO"/>
        </w:rPr>
        <w:t xml:space="preserve"> </w:t>
      </w:r>
      <w:r w:rsidR="007168D7">
        <w:rPr>
          <w:color w:val="1C1C23"/>
          <w:spacing w:val="-20"/>
          <w:w w:val="105"/>
          <w:lang w:val="nb-NO"/>
        </w:rPr>
        <w:t>f</w:t>
      </w:r>
      <w:r w:rsidRPr="00782C45">
        <w:rPr>
          <w:color w:val="1C1C23"/>
          <w:w w:val="105"/>
          <w:lang w:val="nb-NO"/>
        </w:rPr>
        <w:t>or</w:t>
      </w:r>
      <w:r w:rsidRPr="00782C45">
        <w:rPr>
          <w:color w:val="1C1C23"/>
          <w:spacing w:val="-16"/>
          <w:w w:val="105"/>
          <w:lang w:val="nb-NO"/>
        </w:rPr>
        <w:t xml:space="preserve"> </w:t>
      </w:r>
      <w:r w:rsidRPr="00782C45">
        <w:rPr>
          <w:color w:val="1C1C23"/>
          <w:w w:val="105"/>
          <w:lang w:val="nb-NO"/>
        </w:rPr>
        <w:t>kontroll</w:t>
      </w:r>
      <w:r w:rsidRPr="00782C45">
        <w:rPr>
          <w:color w:val="1C1C23"/>
          <w:spacing w:val="-12"/>
          <w:w w:val="105"/>
          <w:lang w:val="nb-NO"/>
        </w:rPr>
        <w:t xml:space="preserve"> </w:t>
      </w:r>
      <w:r w:rsidR="00C9621A">
        <w:rPr>
          <w:color w:val="1C1C23"/>
          <w:w w:val="105"/>
          <w:lang w:val="nb-NO"/>
        </w:rPr>
        <w:t>og vedlikehold.</w:t>
      </w:r>
    </w:p>
    <w:p w:rsidR="00EF2089" w:rsidRDefault="00EF2089" w:rsidP="00C9621A">
      <w:pPr>
        <w:pStyle w:val="Brdtekst"/>
        <w:spacing w:line="252" w:lineRule="auto"/>
        <w:ind w:right="1188"/>
        <w:jc w:val="both"/>
        <w:rPr>
          <w:color w:val="1C1C23"/>
          <w:w w:val="105"/>
          <w:lang w:val="nb-NO"/>
        </w:rPr>
      </w:pPr>
    </w:p>
    <w:p w:rsidR="00EF2089" w:rsidRPr="00EF2089" w:rsidRDefault="00EF2089" w:rsidP="00EF2089">
      <w:pPr>
        <w:spacing w:before="250"/>
        <w:ind w:left="117"/>
        <w:rPr>
          <w:b/>
          <w:i/>
          <w:sz w:val="24"/>
          <w:lang w:val="nb-NO"/>
        </w:rPr>
      </w:pPr>
      <w:r w:rsidRPr="004635B8">
        <w:rPr>
          <w:b/>
          <w:color w:val="1C1C23"/>
          <w:w w:val="105"/>
          <w:lang w:val="nb-NO"/>
        </w:rPr>
        <w:t>Teknisk drift</w:t>
      </w:r>
      <w:r>
        <w:rPr>
          <w:color w:val="1C1C23"/>
          <w:w w:val="105"/>
          <w:lang w:val="nb-NO"/>
        </w:rPr>
        <w:t>.</w:t>
      </w:r>
    </w:p>
    <w:p w:rsidR="00EF2089" w:rsidRDefault="00EF2089" w:rsidP="00C9621A">
      <w:pPr>
        <w:pStyle w:val="Brdtekst"/>
        <w:spacing w:line="252" w:lineRule="auto"/>
        <w:ind w:right="1188"/>
        <w:jc w:val="both"/>
        <w:rPr>
          <w:color w:val="1C1C23"/>
          <w:w w:val="105"/>
          <w:lang w:val="nb-NO"/>
        </w:rPr>
      </w:pPr>
    </w:p>
    <w:p w:rsidR="00EF2089" w:rsidRDefault="00EF2089" w:rsidP="00EF2089">
      <w:pPr>
        <w:pStyle w:val="Brdtekst"/>
        <w:rPr>
          <w:color w:val="38363B"/>
          <w:w w:val="105"/>
          <w:lang w:val="nb-NO"/>
        </w:rPr>
      </w:pPr>
      <w:r w:rsidRPr="004937FD">
        <w:rPr>
          <w:color w:val="1C1C23"/>
          <w:w w:val="105"/>
          <w:lang w:val="nb-NO"/>
        </w:rPr>
        <w:t>Utnyttelsesgrad er BYA</w:t>
      </w:r>
      <w:r>
        <w:rPr>
          <w:color w:val="38363B"/>
          <w:w w:val="105"/>
          <w:lang w:val="nb-NO"/>
        </w:rPr>
        <w:t>= 30 %.</w:t>
      </w:r>
    </w:p>
    <w:p w:rsidR="00EF2089" w:rsidRDefault="00EF2089" w:rsidP="00EF2089">
      <w:pPr>
        <w:pStyle w:val="Brdtekst"/>
        <w:rPr>
          <w:color w:val="38363B"/>
          <w:w w:val="105"/>
          <w:lang w:val="nb-NO"/>
        </w:rPr>
      </w:pPr>
    </w:p>
    <w:p w:rsidR="00EF2089" w:rsidRDefault="00EF2089" w:rsidP="00EF2089">
      <w:pPr>
        <w:pStyle w:val="Brdtekst"/>
        <w:rPr>
          <w:color w:val="1C1C23"/>
          <w:w w:val="105"/>
          <w:lang w:val="nb-NO"/>
        </w:rPr>
      </w:pPr>
      <w:r w:rsidRPr="004937FD">
        <w:rPr>
          <w:color w:val="1C1C23"/>
          <w:w w:val="105"/>
          <w:lang w:val="nb-NO"/>
        </w:rPr>
        <w:t xml:space="preserve">Bygningers høyde skal ikke overstige 5 m for gesims og 8 m for møne, over gjennomsnittlig </w:t>
      </w:r>
    </w:p>
    <w:p w:rsidR="00EF2089" w:rsidRPr="004635B8" w:rsidRDefault="00EF2089" w:rsidP="00EF2089">
      <w:pPr>
        <w:pStyle w:val="Brdtekst"/>
        <w:rPr>
          <w:color w:val="1C1C23"/>
          <w:w w:val="105"/>
          <w:lang w:val="nb-NO"/>
        </w:rPr>
      </w:pPr>
      <w:r w:rsidRPr="004937FD">
        <w:rPr>
          <w:color w:val="1C1C23"/>
          <w:w w:val="105"/>
          <w:lang w:val="nb-NO"/>
        </w:rPr>
        <w:t>planert terreng.</w:t>
      </w:r>
    </w:p>
    <w:p w:rsidR="00EF2089" w:rsidRDefault="00EF2089" w:rsidP="00EF2089">
      <w:pPr>
        <w:pStyle w:val="Brdtekst"/>
        <w:rPr>
          <w:color w:val="1C1C23"/>
          <w:w w:val="105"/>
          <w:lang w:val="nb-NO"/>
        </w:rPr>
      </w:pPr>
      <w:r w:rsidRPr="004937FD">
        <w:rPr>
          <w:color w:val="1C1C23"/>
          <w:w w:val="105"/>
          <w:lang w:val="nb-NO"/>
        </w:rPr>
        <w:t>Bygningene skal ha saltak med takvinkel mellom 15 og 30 gr..</w:t>
      </w:r>
    </w:p>
    <w:p w:rsidR="00EF2089" w:rsidRPr="00C9621A" w:rsidRDefault="00EF2089" w:rsidP="00C9621A">
      <w:pPr>
        <w:pStyle w:val="Brdtekst"/>
        <w:spacing w:line="252" w:lineRule="auto"/>
        <w:ind w:right="1188"/>
        <w:jc w:val="both"/>
        <w:rPr>
          <w:lang w:val="nb-NO"/>
        </w:rPr>
        <w:sectPr w:rsidR="00EF2089" w:rsidRPr="00C9621A">
          <w:pgSz w:w="11910" w:h="16840"/>
          <w:pgMar w:top="1580" w:right="120" w:bottom="0" w:left="680" w:header="708" w:footer="708" w:gutter="0"/>
          <w:cols w:num="2" w:space="708" w:equalWidth="0">
            <w:col w:w="778" w:space="626"/>
            <w:col w:w="9706"/>
          </w:cols>
        </w:sectPr>
      </w:pPr>
    </w:p>
    <w:p w:rsidR="004635B8" w:rsidRPr="004635B8" w:rsidRDefault="004635B8" w:rsidP="004635B8">
      <w:pPr>
        <w:spacing w:before="94"/>
        <w:ind w:left="124"/>
        <w:rPr>
          <w:rFonts w:ascii="Courier New" w:hAnsi="Courier New"/>
          <w:color w:val="1C1C23"/>
          <w:w w:val="85"/>
          <w:sz w:val="25"/>
          <w:lang w:val="nb-NO"/>
        </w:rPr>
      </w:pPr>
      <w:r>
        <w:rPr>
          <w:rFonts w:ascii="Arial" w:hAnsi="Arial"/>
          <w:color w:val="1C1C23"/>
          <w:w w:val="85"/>
          <w:lang w:val="nb-NO"/>
        </w:rPr>
        <w:lastRenderedPageBreak/>
        <w:t xml:space="preserve">  </w:t>
      </w:r>
      <w:r w:rsidR="009F4626" w:rsidRPr="00782C45">
        <w:rPr>
          <w:rFonts w:ascii="Arial" w:hAnsi="Arial"/>
          <w:color w:val="1C1C23"/>
          <w:w w:val="85"/>
          <w:lang w:val="nb-NO"/>
        </w:rPr>
        <w:t xml:space="preserve">§ </w:t>
      </w:r>
      <w:r w:rsidR="009F4626" w:rsidRPr="00782C45">
        <w:rPr>
          <w:rFonts w:ascii="Courier New" w:hAnsi="Courier New"/>
          <w:color w:val="1C1C23"/>
          <w:w w:val="85"/>
          <w:sz w:val="25"/>
          <w:lang w:val="nb-NO"/>
        </w:rPr>
        <w:t>3.</w:t>
      </w:r>
      <w:r>
        <w:rPr>
          <w:rFonts w:ascii="Courier New" w:hAnsi="Courier New"/>
          <w:color w:val="1C1C23"/>
          <w:w w:val="85"/>
          <w:sz w:val="25"/>
          <w:lang w:val="nb-NO"/>
        </w:rPr>
        <w:tab/>
      </w:r>
      <w:r>
        <w:rPr>
          <w:rFonts w:ascii="Courier New" w:hAnsi="Courier New"/>
          <w:color w:val="1C1C23"/>
          <w:w w:val="85"/>
          <w:sz w:val="25"/>
          <w:lang w:val="nb-NO"/>
        </w:rPr>
        <w:tab/>
      </w:r>
      <w:r w:rsidRPr="00782C45">
        <w:rPr>
          <w:b/>
          <w:color w:val="1C1C23"/>
          <w:w w:val="105"/>
          <w:sz w:val="23"/>
          <w:lang w:val="nb-NO"/>
        </w:rPr>
        <w:t>SAMFERDSELANLEGG.</w:t>
      </w:r>
    </w:p>
    <w:p w:rsidR="004635B8" w:rsidRPr="00782C45" w:rsidRDefault="004635B8" w:rsidP="004635B8">
      <w:pPr>
        <w:pStyle w:val="Brdtekst"/>
        <w:spacing w:before="9"/>
        <w:rPr>
          <w:b/>
          <w:sz w:val="24"/>
          <w:lang w:val="nb-NO"/>
        </w:rPr>
      </w:pPr>
    </w:p>
    <w:p w:rsidR="004635B8" w:rsidRPr="004635B8" w:rsidRDefault="004635B8" w:rsidP="004635B8">
      <w:pPr>
        <w:spacing w:before="250"/>
        <w:rPr>
          <w:b/>
          <w:i/>
          <w:sz w:val="24"/>
          <w:lang w:val="nb-NO"/>
        </w:rPr>
      </w:pPr>
      <w:r>
        <w:rPr>
          <w:i/>
          <w:color w:val="1C1C23"/>
          <w:sz w:val="24"/>
          <w:lang w:val="nb-NO"/>
        </w:rPr>
        <w:t xml:space="preserve">  </w:t>
      </w:r>
      <w:r w:rsidRPr="00782C45">
        <w:rPr>
          <w:i/>
          <w:color w:val="1C1C23"/>
          <w:sz w:val="24"/>
          <w:lang w:val="nb-NO"/>
        </w:rPr>
        <w:t xml:space="preserve">§ </w:t>
      </w:r>
      <w:r w:rsidRPr="00782C45">
        <w:rPr>
          <w:b/>
          <w:i/>
          <w:color w:val="1C1C23"/>
          <w:sz w:val="24"/>
          <w:lang w:val="nb-NO"/>
        </w:rPr>
        <w:t>3.1</w:t>
      </w:r>
      <w:r>
        <w:rPr>
          <w:b/>
          <w:i/>
          <w:color w:val="1C1C23"/>
          <w:sz w:val="24"/>
          <w:lang w:val="nb-NO"/>
        </w:rPr>
        <w:tab/>
      </w:r>
      <w:r>
        <w:rPr>
          <w:b/>
          <w:i/>
          <w:color w:val="1C1C23"/>
          <w:sz w:val="24"/>
          <w:lang w:val="nb-NO"/>
        </w:rPr>
        <w:tab/>
      </w:r>
      <w:r w:rsidRPr="004635B8">
        <w:rPr>
          <w:b/>
          <w:color w:val="1C1C23"/>
          <w:w w:val="105"/>
          <w:lang w:val="nb-NO"/>
        </w:rPr>
        <w:t>Veg.</w:t>
      </w:r>
    </w:p>
    <w:p w:rsidR="004635B8" w:rsidRPr="00782C45" w:rsidRDefault="004635B8" w:rsidP="004635B8">
      <w:pPr>
        <w:pStyle w:val="Brdtekst"/>
        <w:rPr>
          <w:b/>
          <w:i/>
          <w:sz w:val="24"/>
          <w:lang w:val="nb-NO"/>
        </w:rPr>
      </w:pPr>
    </w:p>
    <w:p w:rsidR="004635B8" w:rsidRDefault="004635B8" w:rsidP="004635B8">
      <w:pPr>
        <w:pStyle w:val="Brdtekst"/>
        <w:ind w:left="1440" w:hanging="1317"/>
        <w:rPr>
          <w:color w:val="1C1C23"/>
          <w:spacing w:val="-22"/>
          <w:w w:val="105"/>
          <w:lang w:val="nb-NO"/>
        </w:rPr>
      </w:pPr>
      <w:r w:rsidRPr="00782C45">
        <w:rPr>
          <w:color w:val="1C1C23"/>
          <w:w w:val="105"/>
          <w:lang w:val="nb-NO"/>
        </w:rPr>
        <w:t>§</w:t>
      </w:r>
      <w:r w:rsidRPr="00782C45">
        <w:rPr>
          <w:color w:val="1C1C23"/>
          <w:spacing w:val="-7"/>
          <w:w w:val="105"/>
          <w:lang w:val="nb-NO"/>
        </w:rPr>
        <w:t xml:space="preserve"> </w:t>
      </w:r>
      <w:r>
        <w:rPr>
          <w:color w:val="1C1C23"/>
          <w:w w:val="105"/>
          <w:lang w:val="nb-NO"/>
        </w:rPr>
        <w:t>3.1</w:t>
      </w:r>
      <w:r w:rsidRPr="00782C45">
        <w:rPr>
          <w:color w:val="1C1C23"/>
          <w:w w:val="105"/>
          <w:lang w:val="nb-NO"/>
        </w:rPr>
        <w:t>.</w:t>
      </w:r>
      <w:r>
        <w:rPr>
          <w:color w:val="1C1C23"/>
          <w:w w:val="105"/>
          <w:lang w:val="nb-NO"/>
        </w:rPr>
        <w:t>1</w:t>
      </w:r>
      <w:r>
        <w:rPr>
          <w:color w:val="1C1C23"/>
          <w:w w:val="105"/>
          <w:lang w:val="nb-NO"/>
        </w:rPr>
        <w:tab/>
      </w:r>
      <w:r w:rsidRPr="00782C45">
        <w:rPr>
          <w:color w:val="1C1C23"/>
          <w:w w:val="105"/>
          <w:lang w:val="nb-NO"/>
        </w:rPr>
        <w:t>Utføre</w:t>
      </w:r>
      <w:r>
        <w:rPr>
          <w:color w:val="1C1C23"/>
          <w:w w:val="105"/>
          <w:lang w:val="nb-NO"/>
        </w:rPr>
        <w:t>l</w:t>
      </w:r>
      <w:r w:rsidRPr="00782C45">
        <w:rPr>
          <w:color w:val="1C1C23"/>
          <w:w w:val="105"/>
          <w:lang w:val="nb-NO"/>
        </w:rPr>
        <w:t>sen</w:t>
      </w:r>
      <w:r w:rsidRPr="00782C45">
        <w:rPr>
          <w:color w:val="1C1C23"/>
          <w:spacing w:val="-5"/>
          <w:w w:val="105"/>
          <w:lang w:val="nb-NO"/>
        </w:rPr>
        <w:t xml:space="preserve"> </w:t>
      </w:r>
      <w:r w:rsidRPr="00782C45">
        <w:rPr>
          <w:color w:val="1C1C23"/>
          <w:w w:val="105"/>
          <w:lang w:val="nb-NO"/>
        </w:rPr>
        <w:t>av</w:t>
      </w:r>
      <w:r w:rsidRPr="00782C45">
        <w:rPr>
          <w:color w:val="1C1C23"/>
          <w:spacing w:val="-13"/>
          <w:w w:val="105"/>
          <w:lang w:val="nb-NO"/>
        </w:rPr>
        <w:t xml:space="preserve"> </w:t>
      </w:r>
      <w:r w:rsidRPr="00782C45">
        <w:rPr>
          <w:color w:val="1C1C23"/>
          <w:w w:val="105"/>
          <w:lang w:val="nb-NO"/>
        </w:rPr>
        <w:t>veganlegg</w:t>
      </w:r>
      <w:r w:rsidRPr="00782C45">
        <w:rPr>
          <w:color w:val="1C1C23"/>
          <w:spacing w:val="-6"/>
          <w:w w:val="105"/>
          <w:lang w:val="nb-NO"/>
        </w:rPr>
        <w:t xml:space="preserve"> </w:t>
      </w:r>
      <w:r w:rsidRPr="00782C45">
        <w:rPr>
          <w:color w:val="1C1C23"/>
          <w:w w:val="105"/>
          <w:lang w:val="nb-NO"/>
        </w:rPr>
        <w:t>skal</w:t>
      </w:r>
      <w:r w:rsidRPr="00782C45">
        <w:rPr>
          <w:color w:val="1C1C23"/>
          <w:spacing w:val="-16"/>
          <w:w w:val="105"/>
          <w:lang w:val="nb-NO"/>
        </w:rPr>
        <w:t xml:space="preserve"> </w:t>
      </w:r>
      <w:r w:rsidRPr="00782C45">
        <w:rPr>
          <w:color w:val="1C1C23"/>
          <w:w w:val="105"/>
          <w:lang w:val="nb-NO"/>
        </w:rPr>
        <w:t>skje</w:t>
      </w:r>
      <w:r w:rsidRPr="00782C45">
        <w:rPr>
          <w:color w:val="1C1C23"/>
          <w:spacing w:val="-17"/>
          <w:w w:val="105"/>
          <w:lang w:val="nb-NO"/>
        </w:rPr>
        <w:t xml:space="preserve"> </w:t>
      </w:r>
      <w:r w:rsidRPr="00782C45">
        <w:rPr>
          <w:color w:val="1C1C23"/>
          <w:w w:val="105"/>
          <w:lang w:val="nb-NO"/>
        </w:rPr>
        <w:t>på</w:t>
      </w:r>
      <w:r w:rsidRPr="00782C45">
        <w:rPr>
          <w:color w:val="1C1C23"/>
          <w:spacing w:val="-21"/>
          <w:w w:val="105"/>
          <w:lang w:val="nb-NO"/>
        </w:rPr>
        <w:t xml:space="preserve"> </w:t>
      </w:r>
      <w:r w:rsidRPr="00782C45">
        <w:rPr>
          <w:color w:val="1C1C23"/>
          <w:w w:val="105"/>
          <w:lang w:val="nb-NO"/>
        </w:rPr>
        <w:t>en</w:t>
      </w:r>
      <w:r w:rsidRPr="00782C45">
        <w:rPr>
          <w:color w:val="1C1C23"/>
          <w:spacing w:val="-16"/>
          <w:w w:val="105"/>
          <w:lang w:val="nb-NO"/>
        </w:rPr>
        <w:t xml:space="preserve"> </w:t>
      </w:r>
      <w:r w:rsidRPr="00782C45">
        <w:rPr>
          <w:color w:val="1C1C23"/>
          <w:w w:val="105"/>
          <w:lang w:val="nb-NO"/>
        </w:rPr>
        <w:t>mest</w:t>
      </w:r>
      <w:r w:rsidRPr="00782C45">
        <w:rPr>
          <w:color w:val="1C1C23"/>
          <w:spacing w:val="-12"/>
          <w:w w:val="105"/>
          <w:lang w:val="nb-NO"/>
        </w:rPr>
        <w:t xml:space="preserve"> </w:t>
      </w:r>
      <w:r w:rsidRPr="00782C45">
        <w:rPr>
          <w:color w:val="1C1C23"/>
          <w:w w:val="105"/>
          <w:lang w:val="nb-NO"/>
        </w:rPr>
        <w:t>mulig</w:t>
      </w:r>
      <w:r w:rsidRPr="00782C45">
        <w:rPr>
          <w:color w:val="1C1C23"/>
          <w:spacing w:val="-19"/>
          <w:w w:val="105"/>
          <w:lang w:val="nb-NO"/>
        </w:rPr>
        <w:t xml:space="preserve"> </w:t>
      </w:r>
      <w:r w:rsidRPr="00782C45">
        <w:rPr>
          <w:color w:val="1C1C23"/>
          <w:w w:val="105"/>
          <w:lang w:val="nb-NO"/>
        </w:rPr>
        <w:t>skånsom</w:t>
      </w:r>
      <w:r w:rsidRPr="00782C45">
        <w:rPr>
          <w:color w:val="1C1C23"/>
          <w:spacing w:val="-2"/>
          <w:w w:val="105"/>
          <w:lang w:val="nb-NO"/>
        </w:rPr>
        <w:t xml:space="preserve"> </w:t>
      </w:r>
      <w:r w:rsidRPr="00782C45">
        <w:rPr>
          <w:color w:val="1C1C23"/>
          <w:w w:val="105"/>
          <w:lang w:val="nb-NO"/>
        </w:rPr>
        <w:t>måte.</w:t>
      </w:r>
      <w:r w:rsidRPr="00782C45">
        <w:rPr>
          <w:color w:val="1C1C23"/>
          <w:spacing w:val="-7"/>
          <w:w w:val="105"/>
          <w:lang w:val="nb-NO"/>
        </w:rPr>
        <w:t xml:space="preserve"> </w:t>
      </w:r>
      <w:r w:rsidRPr="00782C45">
        <w:rPr>
          <w:color w:val="1C1C23"/>
          <w:w w:val="105"/>
          <w:lang w:val="nb-NO"/>
        </w:rPr>
        <w:t>I</w:t>
      </w:r>
      <w:r w:rsidRPr="00782C45">
        <w:rPr>
          <w:color w:val="1C1C23"/>
          <w:spacing w:val="-15"/>
          <w:w w:val="105"/>
          <w:lang w:val="nb-NO"/>
        </w:rPr>
        <w:t xml:space="preserve"> </w:t>
      </w:r>
      <w:r w:rsidRPr="00782C45">
        <w:rPr>
          <w:color w:val="1C1C23"/>
          <w:w w:val="105"/>
          <w:lang w:val="nb-NO"/>
        </w:rPr>
        <w:t>veiskjæringer</w:t>
      </w:r>
      <w:r w:rsidRPr="00782C45">
        <w:rPr>
          <w:color w:val="1C1C23"/>
          <w:spacing w:val="-10"/>
          <w:w w:val="105"/>
          <w:lang w:val="nb-NO"/>
        </w:rPr>
        <w:t xml:space="preserve"> </w:t>
      </w:r>
      <w:r w:rsidRPr="00782C45">
        <w:rPr>
          <w:color w:val="1C1C23"/>
          <w:w w:val="105"/>
          <w:lang w:val="nb-NO"/>
        </w:rPr>
        <w:t>og fyllinger</w:t>
      </w:r>
      <w:r w:rsidRPr="00782C45">
        <w:rPr>
          <w:color w:val="1C1C23"/>
          <w:spacing w:val="-22"/>
          <w:w w:val="105"/>
          <w:lang w:val="nb-NO"/>
        </w:rPr>
        <w:t xml:space="preserve"> </w:t>
      </w:r>
    </w:p>
    <w:p w:rsidR="004635B8" w:rsidRPr="004635B8" w:rsidRDefault="004635B8" w:rsidP="004635B8">
      <w:pPr>
        <w:pStyle w:val="Brdtekst"/>
        <w:ind w:left="1440"/>
        <w:rPr>
          <w:color w:val="1C1C23"/>
          <w:w w:val="105"/>
          <w:lang w:val="nb-NO"/>
        </w:rPr>
      </w:pPr>
      <w:r w:rsidRPr="00782C45">
        <w:rPr>
          <w:color w:val="1C1C23"/>
          <w:w w:val="105"/>
          <w:lang w:val="nb-NO"/>
        </w:rPr>
        <w:t>skal</w:t>
      </w:r>
      <w:r w:rsidRPr="00782C45">
        <w:rPr>
          <w:color w:val="1C1C23"/>
          <w:spacing w:val="-23"/>
          <w:w w:val="105"/>
          <w:lang w:val="nb-NO"/>
        </w:rPr>
        <w:t xml:space="preserve"> </w:t>
      </w:r>
      <w:r w:rsidRPr="00782C45">
        <w:rPr>
          <w:color w:val="1C1C23"/>
          <w:w w:val="105"/>
          <w:lang w:val="nb-NO"/>
        </w:rPr>
        <w:t>stedegen</w:t>
      </w:r>
      <w:r w:rsidRPr="00782C45">
        <w:rPr>
          <w:color w:val="1C1C23"/>
          <w:spacing w:val="-19"/>
          <w:w w:val="105"/>
          <w:lang w:val="nb-NO"/>
        </w:rPr>
        <w:t xml:space="preserve"> </w:t>
      </w:r>
      <w:r w:rsidRPr="00782C45">
        <w:rPr>
          <w:color w:val="1C1C23"/>
          <w:w w:val="105"/>
          <w:lang w:val="nb-NO"/>
        </w:rPr>
        <w:t>vegetasjon</w:t>
      </w:r>
      <w:r w:rsidRPr="00782C45">
        <w:rPr>
          <w:color w:val="1C1C23"/>
          <w:spacing w:val="-22"/>
          <w:w w:val="105"/>
          <w:lang w:val="nb-NO"/>
        </w:rPr>
        <w:t xml:space="preserve"> </w:t>
      </w:r>
      <w:r w:rsidRPr="00782C45">
        <w:rPr>
          <w:color w:val="1C1C23"/>
          <w:w w:val="105"/>
          <w:lang w:val="nb-NO"/>
        </w:rPr>
        <w:t>søkes</w:t>
      </w:r>
      <w:r w:rsidRPr="00782C45">
        <w:rPr>
          <w:color w:val="1C1C23"/>
          <w:spacing w:val="-26"/>
          <w:w w:val="105"/>
          <w:lang w:val="nb-NO"/>
        </w:rPr>
        <w:t xml:space="preserve"> </w:t>
      </w:r>
      <w:r w:rsidRPr="00782C45">
        <w:rPr>
          <w:color w:val="1C1C23"/>
          <w:w w:val="105"/>
          <w:lang w:val="nb-NO"/>
        </w:rPr>
        <w:t>tilbakeført.</w:t>
      </w:r>
    </w:p>
    <w:p w:rsidR="004635B8" w:rsidRPr="00782C45" w:rsidRDefault="004635B8" w:rsidP="004635B8">
      <w:pPr>
        <w:pStyle w:val="Brdtekst"/>
        <w:spacing w:line="252" w:lineRule="auto"/>
        <w:ind w:left="1440"/>
        <w:rPr>
          <w:lang w:val="nb-NO"/>
        </w:rPr>
      </w:pPr>
      <w:r w:rsidRPr="00782C45">
        <w:rPr>
          <w:color w:val="1C1C23"/>
          <w:w w:val="105"/>
          <w:lang w:val="nb-NO"/>
        </w:rPr>
        <w:t>Skjæringer</w:t>
      </w:r>
      <w:r w:rsidRPr="00782C45">
        <w:rPr>
          <w:color w:val="1C1C23"/>
          <w:spacing w:val="-11"/>
          <w:w w:val="105"/>
          <w:lang w:val="nb-NO"/>
        </w:rPr>
        <w:t xml:space="preserve"> </w:t>
      </w:r>
      <w:r w:rsidRPr="00782C45">
        <w:rPr>
          <w:color w:val="1C1C23"/>
          <w:w w:val="105"/>
          <w:lang w:val="nb-NO"/>
        </w:rPr>
        <w:t>og</w:t>
      </w:r>
      <w:r w:rsidRPr="00782C45">
        <w:rPr>
          <w:color w:val="1C1C23"/>
          <w:spacing w:val="-22"/>
          <w:w w:val="105"/>
          <w:lang w:val="nb-NO"/>
        </w:rPr>
        <w:t xml:space="preserve"> </w:t>
      </w:r>
      <w:r w:rsidRPr="00782C45">
        <w:rPr>
          <w:color w:val="1C1C23"/>
          <w:w w:val="105"/>
          <w:lang w:val="nb-NO"/>
        </w:rPr>
        <w:t>fyllinger</w:t>
      </w:r>
      <w:r w:rsidRPr="00782C45">
        <w:rPr>
          <w:color w:val="1C1C23"/>
          <w:spacing w:val="-12"/>
          <w:w w:val="105"/>
          <w:lang w:val="nb-NO"/>
        </w:rPr>
        <w:t xml:space="preserve"> </w:t>
      </w:r>
      <w:r w:rsidRPr="00782C45">
        <w:rPr>
          <w:color w:val="1C1C23"/>
          <w:w w:val="105"/>
          <w:lang w:val="nb-NO"/>
        </w:rPr>
        <w:t>ut</w:t>
      </w:r>
      <w:r w:rsidRPr="00782C45">
        <w:rPr>
          <w:color w:val="1C1C23"/>
          <w:spacing w:val="-18"/>
          <w:w w:val="105"/>
          <w:lang w:val="nb-NO"/>
        </w:rPr>
        <w:t xml:space="preserve"> </w:t>
      </w:r>
      <w:r w:rsidRPr="00782C45">
        <w:rPr>
          <w:color w:val="1C1C23"/>
          <w:w w:val="105"/>
          <w:lang w:val="nb-NO"/>
        </w:rPr>
        <w:t>over</w:t>
      </w:r>
      <w:r w:rsidRPr="00782C45">
        <w:rPr>
          <w:color w:val="1C1C23"/>
          <w:spacing w:val="-17"/>
          <w:w w:val="105"/>
          <w:lang w:val="nb-NO"/>
        </w:rPr>
        <w:t xml:space="preserve"> </w:t>
      </w:r>
      <w:r w:rsidRPr="00782C45">
        <w:rPr>
          <w:color w:val="1C1C23"/>
          <w:w w:val="105"/>
          <w:lang w:val="nb-NO"/>
        </w:rPr>
        <w:t>regulert</w:t>
      </w:r>
      <w:r w:rsidRPr="00782C45">
        <w:rPr>
          <w:color w:val="1C1C23"/>
          <w:spacing w:val="-7"/>
          <w:w w:val="105"/>
          <w:lang w:val="nb-NO"/>
        </w:rPr>
        <w:t xml:space="preserve"> </w:t>
      </w:r>
      <w:r w:rsidRPr="00782C45">
        <w:rPr>
          <w:color w:val="1C1C23"/>
          <w:w w:val="105"/>
          <w:lang w:val="nb-NO"/>
        </w:rPr>
        <w:t>vegbredde</w:t>
      </w:r>
      <w:r w:rsidRPr="00782C45">
        <w:rPr>
          <w:color w:val="1C1C23"/>
          <w:spacing w:val="-4"/>
          <w:w w:val="105"/>
          <w:lang w:val="nb-NO"/>
        </w:rPr>
        <w:t xml:space="preserve"> </w:t>
      </w:r>
      <w:r w:rsidRPr="00782C45">
        <w:rPr>
          <w:color w:val="1C1C23"/>
          <w:w w:val="105"/>
          <w:lang w:val="nb-NO"/>
        </w:rPr>
        <w:t>blir</w:t>
      </w:r>
      <w:r w:rsidRPr="00782C45">
        <w:rPr>
          <w:color w:val="1C1C23"/>
          <w:spacing w:val="-18"/>
          <w:w w:val="105"/>
          <w:lang w:val="nb-NO"/>
        </w:rPr>
        <w:t xml:space="preserve"> </w:t>
      </w:r>
      <w:r w:rsidRPr="00782C45">
        <w:rPr>
          <w:color w:val="1C1C23"/>
          <w:w w:val="105"/>
          <w:lang w:val="nb-NO"/>
        </w:rPr>
        <w:t>liggende</w:t>
      </w:r>
      <w:r w:rsidRPr="00782C45">
        <w:rPr>
          <w:color w:val="1C1C23"/>
          <w:spacing w:val="-12"/>
          <w:w w:val="105"/>
          <w:lang w:val="nb-NO"/>
        </w:rPr>
        <w:t xml:space="preserve"> </w:t>
      </w:r>
      <w:r w:rsidRPr="00782C45">
        <w:rPr>
          <w:color w:val="1C1C23"/>
          <w:w w:val="105"/>
          <w:lang w:val="nb-NO"/>
        </w:rPr>
        <w:t>inne</w:t>
      </w:r>
      <w:r w:rsidRPr="00782C45">
        <w:rPr>
          <w:color w:val="1C1C23"/>
          <w:spacing w:val="-17"/>
          <w:w w:val="105"/>
          <w:lang w:val="nb-NO"/>
        </w:rPr>
        <w:t xml:space="preserve"> </w:t>
      </w:r>
      <w:r w:rsidRPr="00782C45">
        <w:rPr>
          <w:color w:val="1C1C23"/>
          <w:w w:val="105"/>
          <w:lang w:val="nb-NO"/>
        </w:rPr>
        <w:t>på</w:t>
      </w:r>
      <w:r w:rsidRPr="00782C45">
        <w:rPr>
          <w:color w:val="1C1C23"/>
          <w:spacing w:val="-21"/>
          <w:w w:val="105"/>
          <w:lang w:val="nb-NO"/>
        </w:rPr>
        <w:t xml:space="preserve"> </w:t>
      </w:r>
      <w:r w:rsidRPr="00782C45">
        <w:rPr>
          <w:color w:val="1C1C23"/>
          <w:w w:val="105"/>
          <w:lang w:val="nb-NO"/>
        </w:rPr>
        <w:t>hyttetomtenes</w:t>
      </w:r>
      <w:r w:rsidRPr="00782C45">
        <w:rPr>
          <w:color w:val="1C1C23"/>
          <w:spacing w:val="-5"/>
          <w:w w:val="105"/>
          <w:lang w:val="nb-NO"/>
        </w:rPr>
        <w:t xml:space="preserve"> </w:t>
      </w:r>
      <w:r w:rsidRPr="00782C45">
        <w:rPr>
          <w:color w:val="1C1C23"/>
          <w:w w:val="105"/>
          <w:lang w:val="nb-NO"/>
        </w:rPr>
        <w:t>eller friområdenes regulerte</w:t>
      </w:r>
      <w:r w:rsidRPr="00782C45">
        <w:rPr>
          <w:color w:val="1C1C23"/>
          <w:spacing w:val="-40"/>
          <w:w w:val="105"/>
          <w:lang w:val="nb-NO"/>
        </w:rPr>
        <w:t xml:space="preserve"> </w:t>
      </w:r>
      <w:r w:rsidRPr="00782C45">
        <w:rPr>
          <w:color w:val="1C1C23"/>
          <w:w w:val="105"/>
          <w:lang w:val="nb-NO"/>
        </w:rPr>
        <w:t>areal.</w:t>
      </w:r>
    </w:p>
    <w:p w:rsidR="004635B8" w:rsidRDefault="004635B8" w:rsidP="004635B8">
      <w:pPr>
        <w:pStyle w:val="Brdtekst"/>
        <w:spacing w:before="5" w:line="260" w:lineRule="exact"/>
        <w:ind w:left="122"/>
        <w:rPr>
          <w:lang w:val="nb-NO"/>
        </w:rPr>
      </w:pPr>
    </w:p>
    <w:p w:rsidR="004635B8" w:rsidRDefault="004635B8" w:rsidP="004635B8">
      <w:pPr>
        <w:pStyle w:val="Brdtekst"/>
        <w:spacing w:before="5" w:line="260" w:lineRule="exact"/>
        <w:ind w:left="122"/>
        <w:rPr>
          <w:lang w:val="nb-NO"/>
        </w:rPr>
      </w:pPr>
    </w:p>
    <w:p w:rsidR="004635B8" w:rsidRDefault="004635B8" w:rsidP="004635B8">
      <w:pPr>
        <w:pStyle w:val="Brdtekst"/>
        <w:rPr>
          <w:color w:val="1C1C23"/>
          <w:w w:val="105"/>
          <w:lang w:val="nb-NO"/>
        </w:rPr>
      </w:pPr>
    </w:p>
    <w:p w:rsidR="004635B8" w:rsidRDefault="004635B8" w:rsidP="004635B8">
      <w:pPr>
        <w:pStyle w:val="Brdtekst"/>
        <w:rPr>
          <w:color w:val="1C1C23"/>
          <w:w w:val="105"/>
          <w:lang w:val="nb-NO"/>
        </w:rPr>
      </w:pPr>
    </w:p>
    <w:p w:rsidR="004635B8" w:rsidRDefault="004635B8" w:rsidP="004635B8">
      <w:pPr>
        <w:pStyle w:val="Brdtekst"/>
        <w:rPr>
          <w:color w:val="1C1C23"/>
          <w:w w:val="105"/>
          <w:lang w:val="nb-NO"/>
        </w:rPr>
      </w:pPr>
    </w:p>
    <w:p w:rsidR="004635B8" w:rsidRPr="004635B8" w:rsidRDefault="004635B8" w:rsidP="004635B8">
      <w:pPr>
        <w:spacing w:before="100"/>
        <w:rPr>
          <w:b/>
          <w:color w:val="1C1C23"/>
          <w:w w:val="105"/>
          <w:sz w:val="23"/>
          <w:szCs w:val="23"/>
          <w:lang w:val="nb-NO"/>
        </w:rPr>
      </w:pPr>
      <w:r>
        <w:rPr>
          <w:color w:val="1C1C23"/>
          <w:w w:val="105"/>
          <w:sz w:val="23"/>
          <w:szCs w:val="23"/>
          <w:lang w:val="nb-NO"/>
        </w:rPr>
        <w:t xml:space="preserve">   </w:t>
      </w:r>
      <w:r w:rsidRPr="00782C45">
        <w:rPr>
          <w:rFonts w:ascii="Arial" w:hAnsi="Arial"/>
          <w:color w:val="1C1C23"/>
          <w:w w:val="80"/>
          <w:lang w:val="nb-NO"/>
        </w:rPr>
        <w:t xml:space="preserve">§ </w:t>
      </w:r>
      <w:r w:rsidRPr="00782C45">
        <w:rPr>
          <w:rFonts w:ascii="Courier New" w:hAnsi="Courier New"/>
          <w:color w:val="1C1C23"/>
          <w:w w:val="80"/>
          <w:sz w:val="27"/>
          <w:lang w:val="nb-NO"/>
        </w:rPr>
        <w:t>4.</w:t>
      </w:r>
      <w:r>
        <w:rPr>
          <w:rFonts w:ascii="Courier New" w:hAnsi="Courier New"/>
          <w:color w:val="1C1C23"/>
          <w:w w:val="80"/>
          <w:sz w:val="27"/>
          <w:lang w:val="nb-NO"/>
        </w:rPr>
        <w:tab/>
      </w:r>
      <w:r>
        <w:rPr>
          <w:rFonts w:ascii="Courier New" w:hAnsi="Courier New"/>
          <w:color w:val="1C1C23"/>
          <w:w w:val="80"/>
          <w:sz w:val="27"/>
          <w:lang w:val="nb-NO"/>
        </w:rPr>
        <w:tab/>
      </w:r>
      <w:r w:rsidRPr="004635B8">
        <w:rPr>
          <w:b/>
          <w:color w:val="1C1C23"/>
          <w:w w:val="105"/>
          <w:lang w:val="nb-NO"/>
        </w:rPr>
        <w:t>GRØNNSTRUKTUR.</w:t>
      </w:r>
    </w:p>
    <w:p w:rsidR="004635B8" w:rsidRPr="00782C45" w:rsidRDefault="004635B8" w:rsidP="004635B8">
      <w:pPr>
        <w:pStyle w:val="Brdtekst"/>
        <w:spacing w:before="7"/>
        <w:rPr>
          <w:b/>
          <w:lang w:val="nb-NO"/>
        </w:rPr>
      </w:pPr>
    </w:p>
    <w:p w:rsidR="004635B8" w:rsidRPr="004635B8" w:rsidRDefault="004635B8" w:rsidP="004635B8">
      <w:pPr>
        <w:pStyle w:val="Overskrift2"/>
        <w:spacing w:before="245"/>
        <w:ind w:left="120"/>
        <w:rPr>
          <w:lang w:val="nb-NO"/>
        </w:rPr>
      </w:pPr>
      <w:r w:rsidRPr="00782C45">
        <w:rPr>
          <w:color w:val="1C1C23"/>
          <w:w w:val="115"/>
          <w:lang w:val="nb-NO"/>
        </w:rPr>
        <w:t>§4.1</w:t>
      </w:r>
      <w:r>
        <w:rPr>
          <w:color w:val="1C1C23"/>
          <w:w w:val="115"/>
          <w:lang w:val="nb-NO"/>
        </w:rPr>
        <w:tab/>
      </w:r>
      <w:r>
        <w:rPr>
          <w:color w:val="1C1C23"/>
          <w:w w:val="115"/>
          <w:lang w:val="nb-NO"/>
        </w:rPr>
        <w:tab/>
      </w:r>
      <w:r w:rsidRPr="00C9621A">
        <w:rPr>
          <w:color w:val="1C1C23"/>
          <w:lang w:val="nb-NO"/>
        </w:rPr>
        <w:t>Lekeområde</w:t>
      </w:r>
    </w:p>
    <w:p w:rsidR="004635B8" w:rsidRPr="00782C45" w:rsidRDefault="004635B8" w:rsidP="004635B8">
      <w:pPr>
        <w:pStyle w:val="Brdtekst"/>
        <w:rPr>
          <w:lang w:val="nb-NO"/>
        </w:rPr>
      </w:pPr>
    </w:p>
    <w:p w:rsidR="004635B8" w:rsidRDefault="004635B8" w:rsidP="004635B8">
      <w:pPr>
        <w:ind w:left="118"/>
        <w:rPr>
          <w:color w:val="1C1C23"/>
          <w:w w:val="105"/>
          <w:lang w:val="nb-NO"/>
        </w:rPr>
      </w:pPr>
      <w:r w:rsidRPr="00782C45">
        <w:rPr>
          <w:color w:val="1C1C23"/>
          <w:w w:val="105"/>
          <w:sz w:val="24"/>
          <w:lang w:val="nb-NO"/>
        </w:rPr>
        <w:t>§</w:t>
      </w:r>
      <w:r w:rsidRPr="00782C45">
        <w:rPr>
          <w:color w:val="1C1C23"/>
          <w:spacing w:val="-12"/>
          <w:w w:val="105"/>
          <w:sz w:val="24"/>
          <w:lang w:val="nb-NO"/>
        </w:rPr>
        <w:t xml:space="preserve"> </w:t>
      </w:r>
      <w:r w:rsidRPr="00782C45">
        <w:rPr>
          <w:color w:val="1C1C23"/>
          <w:w w:val="105"/>
          <w:sz w:val="23"/>
          <w:lang w:val="nb-NO"/>
        </w:rPr>
        <w:t>4.1.1</w:t>
      </w:r>
      <w:r>
        <w:rPr>
          <w:color w:val="1C1C23"/>
          <w:w w:val="105"/>
          <w:sz w:val="23"/>
          <w:lang w:val="nb-NO"/>
        </w:rPr>
        <w:tab/>
      </w:r>
      <w:r w:rsidRPr="00782C45">
        <w:rPr>
          <w:color w:val="1C1C23"/>
          <w:w w:val="105"/>
          <w:lang w:val="nb-NO"/>
        </w:rPr>
        <w:t>Området</w:t>
      </w:r>
      <w:r w:rsidRPr="00782C45">
        <w:rPr>
          <w:color w:val="1C1C23"/>
          <w:spacing w:val="-13"/>
          <w:w w:val="105"/>
          <w:lang w:val="nb-NO"/>
        </w:rPr>
        <w:t xml:space="preserve"> </w:t>
      </w:r>
      <w:r w:rsidRPr="00782C45">
        <w:rPr>
          <w:color w:val="1C1C23"/>
          <w:w w:val="105"/>
          <w:lang w:val="nb-NO"/>
        </w:rPr>
        <w:t>er</w:t>
      </w:r>
      <w:r w:rsidRPr="00782C45">
        <w:rPr>
          <w:color w:val="1C1C23"/>
          <w:spacing w:val="-19"/>
          <w:w w:val="105"/>
          <w:lang w:val="nb-NO"/>
        </w:rPr>
        <w:t xml:space="preserve"> </w:t>
      </w:r>
      <w:r w:rsidRPr="00782C45">
        <w:rPr>
          <w:color w:val="1C1C23"/>
          <w:w w:val="105"/>
          <w:lang w:val="nb-NO"/>
        </w:rPr>
        <w:t>tiltenkt</w:t>
      </w:r>
      <w:r w:rsidRPr="00782C45">
        <w:rPr>
          <w:color w:val="1C1C23"/>
          <w:spacing w:val="-14"/>
          <w:w w:val="105"/>
          <w:lang w:val="nb-NO"/>
        </w:rPr>
        <w:t xml:space="preserve"> </w:t>
      </w:r>
      <w:r w:rsidRPr="00782C45">
        <w:rPr>
          <w:color w:val="1C1C23"/>
          <w:w w:val="105"/>
          <w:lang w:val="nb-NO"/>
        </w:rPr>
        <w:t>fritidsaktiviteter</w:t>
      </w:r>
      <w:r w:rsidRPr="00782C45">
        <w:rPr>
          <w:color w:val="1C1C23"/>
          <w:spacing w:val="-28"/>
          <w:w w:val="105"/>
          <w:lang w:val="nb-NO"/>
        </w:rPr>
        <w:t xml:space="preserve"> </w:t>
      </w:r>
      <w:r w:rsidRPr="00782C45">
        <w:rPr>
          <w:color w:val="1C1C23"/>
          <w:w w:val="105"/>
          <w:lang w:val="nb-NO"/>
        </w:rPr>
        <w:t>forbundet</w:t>
      </w:r>
      <w:r w:rsidRPr="00782C45">
        <w:rPr>
          <w:color w:val="1C1C23"/>
          <w:spacing w:val="-12"/>
          <w:w w:val="105"/>
          <w:lang w:val="nb-NO"/>
        </w:rPr>
        <w:t xml:space="preserve"> </w:t>
      </w:r>
      <w:r w:rsidRPr="00782C45">
        <w:rPr>
          <w:color w:val="1C1C23"/>
          <w:w w:val="105"/>
          <w:lang w:val="nb-NO"/>
        </w:rPr>
        <w:t>med</w:t>
      </w:r>
      <w:r w:rsidRPr="00782C45">
        <w:rPr>
          <w:color w:val="1C1C23"/>
          <w:spacing w:val="-12"/>
          <w:w w:val="105"/>
          <w:lang w:val="nb-NO"/>
        </w:rPr>
        <w:t xml:space="preserve"> </w:t>
      </w:r>
      <w:r w:rsidRPr="00782C45">
        <w:rPr>
          <w:color w:val="1C1C23"/>
          <w:w w:val="105"/>
          <w:lang w:val="nb-NO"/>
        </w:rPr>
        <w:t xml:space="preserve">sommeraktiviteter. I området tillates bare </w:t>
      </w:r>
    </w:p>
    <w:p w:rsidR="004635B8" w:rsidRDefault="004635B8" w:rsidP="004635B8">
      <w:pPr>
        <w:ind w:left="720" w:firstLine="720"/>
        <w:rPr>
          <w:color w:val="1C1C23"/>
          <w:w w:val="105"/>
          <w:lang w:val="nb-NO"/>
        </w:rPr>
      </w:pPr>
      <w:r w:rsidRPr="00782C45">
        <w:rPr>
          <w:color w:val="1C1C23"/>
          <w:w w:val="105"/>
          <w:lang w:val="nb-NO"/>
        </w:rPr>
        <w:t xml:space="preserve">oppføring av bygg og anlegg forbundet med disse aktiviteter. Bygningers høyde skal ikke </w:t>
      </w:r>
    </w:p>
    <w:p w:rsidR="004635B8" w:rsidRPr="004635B8" w:rsidRDefault="004635B8" w:rsidP="004635B8">
      <w:pPr>
        <w:ind w:left="720" w:firstLine="720"/>
        <w:rPr>
          <w:color w:val="1C1C23"/>
          <w:w w:val="105"/>
          <w:sz w:val="23"/>
          <w:lang w:val="nb-NO"/>
        </w:rPr>
      </w:pPr>
      <w:r w:rsidRPr="00782C45">
        <w:rPr>
          <w:color w:val="1C1C23"/>
          <w:w w:val="105"/>
          <w:lang w:val="nb-NO"/>
        </w:rPr>
        <w:t>overstige 6,5 m for gesims og 9 m for møne, over gjennomsnittlig planert</w:t>
      </w:r>
      <w:r w:rsidRPr="00782C45">
        <w:rPr>
          <w:color w:val="1C1C23"/>
          <w:spacing w:val="-49"/>
          <w:w w:val="105"/>
          <w:lang w:val="nb-NO"/>
        </w:rPr>
        <w:t xml:space="preserve"> </w:t>
      </w:r>
      <w:r w:rsidRPr="00782C45">
        <w:rPr>
          <w:color w:val="1C1C23"/>
          <w:w w:val="105"/>
          <w:lang w:val="nb-NO"/>
        </w:rPr>
        <w:t>terreng.</w:t>
      </w:r>
    </w:p>
    <w:p w:rsidR="004635B8" w:rsidRPr="00782C45" w:rsidRDefault="004635B8" w:rsidP="004635B8">
      <w:pPr>
        <w:pStyle w:val="Brdtekst"/>
        <w:spacing w:before="3"/>
        <w:ind w:left="728" w:firstLine="712"/>
        <w:rPr>
          <w:lang w:val="nb-NO"/>
        </w:rPr>
      </w:pPr>
      <w:r w:rsidRPr="00782C45">
        <w:rPr>
          <w:color w:val="1C1C23"/>
          <w:w w:val="105"/>
          <w:lang w:val="nb-NO"/>
        </w:rPr>
        <w:t>Bygningene skal ha saltak med takvinkel mellom 15 og 30 gr..</w:t>
      </w:r>
    </w:p>
    <w:p w:rsidR="004635B8" w:rsidRDefault="004635B8" w:rsidP="004635B8">
      <w:pPr>
        <w:pStyle w:val="Brdtekst"/>
        <w:rPr>
          <w:lang w:val="nb-NO"/>
        </w:rPr>
      </w:pPr>
    </w:p>
    <w:p w:rsidR="004635B8" w:rsidRDefault="004635B8" w:rsidP="004635B8">
      <w:pPr>
        <w:pStyle w:val="Brdtekst"/>
        <w:rPr>
          <w:lang w:val="nb-NO"/>
        </w:rPr>
      </w:pPr>
    </w:p>
    <w:p w:rsidR="004635B8" w:rsidRPr="004635B8" w:rsidRDefault="004635B8" w:rsidP="004635B8">
      <w:pPr>
        <w:spacing w:before="100"/>
        <w:rPr>
          <w:color w:val="1C1C23"/>
          <w:w w:val="105"/>
          <w:sz w:val="23"/>
          <w:szCs w:val="23"/>
          <w:lang w:val="nb-NO"/>
        </w:rPr>
      </w:pPr>
      <w:r w:rsidRPr="0010768F">
        <w:rPr>
          <w:color w:val="1C1C23"/>
          <w:w w:val="80"/>
          <w:lang w:val="nb-NO"/>
        </w:rPr>
        <w:t xml:space="preserve">§ </w:t>
      </w:r>
      <w:r w:rsidRPr="0010768F">
        <w:rPr>
          <w:color w:val="1C1C23"/>
          <w:w w:val="80"/>
          <w:sz w:val="27"/>
          <w:lang w:val="nb-NO"/>
        </w:rPr>
        <w:t>5.</w:t>
      </w:r>
      <w:r>
        <w:rPr>
          <w:color w:val="1C1C23"/>
          <w:w w:val="105"/>
          <w:sz w:val="23"/>
          <w:szCs w:val="23"/>
          <w:lang w:val="nb-NO"/>
        </w:rPr>
        <w:tab/>
      </w:r>
      <w:r>
        <w:rPr>
          <w:color w:val="1C1C23"/>
          <w:w w:val="105"/>
          <w:sz w:val="23"/>
          <w:szCs w:val="23"/>
          <w:lang w:val="nb-NO"/>
        </w:rPr>
        <w:tab/>
      </w:r>
      <w:r w:rsidRPr="002B7A01">
        <w:rPr>
          <w:b/>
          <w:color w:val="1C1C23"/>
          <w:w w:val="105"/>
          <w:lang w:val="nb-NO"/>
        </w:rPr>
        <w:t>LANDBRUKS- NATUR OG FRILUFTSOMRÅDER</w:t>
      </w:r>
    </w:p>
    <w:p w:rsidR="004635B8" w:rsidRPr="002B7A01" w:rsidRDefault="004635B8" w:rsidP="004635B8">
      <w:pPr>
        <w:pStyle w:val="Brdtekst"/>
        <w:rPr>
          <w:b/>
          <w:sz w:val="24"/>
          <w:lang w:val="nb-NO"/>
        </w:rPr>
      </w:pPr>
    </w:p>
    <w:p w:rsidR="004635B8" w:rsidRPr="004635B8" w:rsidRDefault="004635B8" w:rsidP="004635B8">
      <w:pPr>
        <w:pStyle w:val="Overskrift2"/>
        <w:spacing w:before="245"/>
        <w:ind w:left="0"/>
        <w:rPr>
          <w:color w:val="1C1C23"/>
          <w:w w:val="115"/>
          <w:lang w:val="nb-NO"/>
        </w:rPr>
      </w:pPr>
      <w:r w:rsidRPr="00782C45">
        <w:rPr>
          <w:color w:val="1C1C23"/>
          <w:w w:val="115"/>
          <w:lang w:val="nb-NO"/>
        </w:rPr>
        <w:t>§</w:t>
      </w:r>
      <w:r>
        <w:rPr>
          <w:color w:val="1C1C23"/>
          <w:w w:val="115"/>
          <w:lang w:val="nb-NO"/>
        </w:rPr>
        <w:t>5</w:t>
      </w:r>
      <w:r w:rsidRPr="00782C45">
        <w:rPr>
          <w:color w:val="1C1C23"/>
          <w:w w:val="115"/>
          <w:lang w:val="nb-NO"/>
        </w:rPr>
        <w:t>.1</w:t>
      </w:r>
      <w:r>
        <w:rPr>
          <w:color w:val="1C1C23"/>
          <w:w w:val="115"/>
          <w:lang w:val="nb-NO"/>
        </w:rPr>
        <w:tab/>
      </w:r>
      <w:r>
        <w:rPr>
          <w:color w:val="1C1C23"/>
          <w:w w:val="115"/>
          <w:lang w:val="nb-NO"/>
        </w:rPr>
        <w:tab/>
      </w:r>
      <w:r w:rsidRPr="002B7A01">
        <w:rPr>
          <w:color w:val="1C1C23"/>
          <w:lang w:val="nb-NO"/>
        </w:rPr>
        <w:t>Friluftsområde</w:t>
      </w:r>
    </w:p>
    <w:p w:rsidR="004635B8" w:rsidRPr="002B7A01" w:rsidRDefault="004635B8" w:rsidP="004635B8">
      <w:pPr>
        <w:pStyle w:val="Brdtekst"/>
        <w:spacing w:before="2"/>
        <w:rPr>
          <w:b/>
          <w:i/>
          <w:sz w:val="24"/>
          <w:lang w:val="nb-NO"/>
        </w:rPr>
      </w:pPr>
    </w:p>
    <w:p w:rsidR="004635B8" w:rsidRDefault="004635B8" w:rsidP="004635B8">
      <w:pPr>
        <w:ind w:left="118"/>
        <w:rPr>
          <w:color w:val="1C1C23"/>
          <w:w w:val="105"/>
          <w:lang w:val="nb-NO"/>
        </w:rPr>
      </w:pPr>
    </w:p>
    <w:p w:rsidR="004635B8" w:rsidRPr="004635B8" w:rsidRDefault="004635B8" w:rsidP="00F65FF7">
      <w:pPr>
        <w:ind w:left="1440" w:hanging="1440"/>
        <w:rPr>
          <w:color w:val="1C1C23"/>
          <w:w w:val="105"/>
          <w:sz w:val="23"/>
          <w:lang w:val="nb-NO"/>
        </w:rPr>
      </w:pPr>
      <w:r w:rsidRPr="00782C45">
        <w:rPr>
          <w:color w:val="1C1C23"/>
          <w:w w:val="105"/>
          <w:sz w:val="24"/>
          <w:lang w:val="nb-NO"/>
        </w:rPr>
        <w:t>§</w:t>
      </w:r>
      <w:r w:rsidRPr="00782C45">
        <w:rPr>
          <w:color w:val="1C1C23"/>
          <w:spacing w:val="-12"/>
          <w:w w:val="105"/>
          <w:sz w:val="24"/>
          <w:lang w:val="nb-NO"/>
        </w:rPr>
        <w:t xml:space="preserve"> </w:t>
      </w:r>
      <w:r>
        <w:rPr>
          <w:color w:val="1C1C23"/>
          <w:spacing w:val="-12"/>
          <w:w w:val="105"/>
          <w:sz w:val="24"/>
          <w:lang w:val="nb-NO"/>
        </w:rPr>
        <w:t>5</w:t>
      </w:r>
      <w:r w:rsidRPr="00782C45">
        <w:rPr>
          <w:color w:val="1C1C23"/>
          <w:w w:val="105"/>
          <w:sz w:val="23"/>
          <w:lang w:val="nb-NO"/>
        </w:rPr>
        <w:t>.1.1</w:t>
      </w:r>
      <w:r>
        <w:rPr>
          <w:color w:val="1C1C23"/>
          <w:w w:val="105"/>
          <w:sz w:val="23"/>
          <w:lang w:val="nb-NO"/>
        </w:rPr>
        <w:tab/>
      </w:r>
      <w:r w:rsidRPr="00446058">
        <w:rPr>
          <w:color w:val="1C1C23"/>
          <w:w w:val="105"/>
          <w:lang w:val="nb-NO"/>
        </w:rPr>
        <w:t>Områder for fri ferdsel. Det kan</w:t>
      </w:r>
      <w:r>
        <w:rPr>
          <w:color w:val="1C1C23"/>
          <w:w w:val="105"/>
          <w:lang w:val="nb-NO"/>
        </w:rPr>
        <w:t xml:space="preserve"> tas ut tømmer og ved i området.</w:t>
      </w:r>
      <w:r w:rsidRPr="00AB1DA9">
        <w:rPr>
          <w:lang w:val="nb-NO"/>
        </w:rPr>
        <w:t xml:space="preserve"> </w:t>
      </w:r>
      <w:r w:rsidR="00016576">
        <w:rPr>
          <w:lang w:val="nb-NO"/>
        </w:rPr>
        <w:t>Terrengskader skal utbedres og stier/leder ryddes etter hogst- eller gravearbeid.</w:t>
      </w:r>
    </w:p>
    <w:p w:rsidR="004635B8" w:rsidRDefault="004635B8" w:rsidP="004635B8">
      <w:pPr>
        <w:ind w:left="118"/>
        <w:rPr>
          <w:lang w:val="nb-NO"/>
        </w:rPr>
      </w:pPr>
    </w:p>
    <w:p w:rsidR="004635B8" w:rsidRDefault="004635B8" w:rsidP="004635B8">
      <w:pPr>
        <w:ind w:left="118"/>
        <w:rPr>
          <w:lang w:val="nb-NO"/>
        </w:rPr>
      </w:pPr>
    </w:p>
    <w:p w:rsidR="004635B8" w:rsidRPr="00B3572E" w:rsidRDefault="0010768F" w:rsidP="004635B8">
      <w:pPr>
        <w:ind w:left="118"/>
        <w:rPr>
          <w:b/>
          <w:i/>
          <w:color w:val="1C1C23"/>
          <w:w w:val="80"/>
          <w:lang w:val="nb-NO"/>
        </w:rPr>
      </w:pPr>
      <w:r w:rsidRPr="0010768F">
        <w:rPr>
          <w:color w:val="1C1C23"/>
          <w:w w:val="80"/>
          <w:lang w:val="nb-NO"/>
        </w:rPr>
        <w:t xml:space="preserve">§ </w:t>
      </w:r>
      <w:r w:rsidRPr="0010768F">
        <w:rPr>
          <w:color w:val="1C1C23"/>
          <w:w w:val="80"/>
          <w:sz w:val="27"/>
          <w:lang w:val="nb-NO"/>
        </w:rPr>
        <w:t>6.</w:t>
      </w:r>
      <w:r w:rsidRPr="0010768F">
        <w:rPr>
          <w:color w:val="1C1C23"/>
          <w:w w:val="80"/>
          <w:sz w:val="27"/>
          <w:lang w:val="nb-NO"/>
        </w:rPr>
        <w:tab/>
      </w:r>
      <w:r w:rsidRPr="0010768F">
        <w:rPr>
          <w:color w:val="1C1C23"/>
          <w:w w:val="80"/>
          <w:sz w:val="27"/>
          <w:lang w:val="nb-NO"/>
        </w:rPr>
        <w:tab/>
      </w:r>
      <w:r w:rsidRPr="00B3572E">
        <w:rPr>
          <w:b/>
          <w:color w:val="1C1C23"/>
          <w:w w:val="80"/>
          <w:lang w:val="nb-NO"/>
        </w:rPr>
        <w:t>HENSYNSSONER</w:t>
      </w:r>
    </w:p>
    <w:p w:rsidR="0010768F" w:rsidRDefault="0010768F" w:rsidP="004635B8">
      <w:pPr>
        <w:ind w:left="118"/>
        <w:rPr>
          <w:b/>
          <w:i/>
          <w:lang w:val="nb-NO"/>
        </w:rPr>
      </w:pPr>
    </w:p>
    <w:p w:rsidR="0010768F" w:rsidRPr="0010768F" w:rsidRDefault="0010768F" w:rsidP="0010768F">
      <w:pPr>
        <w:rPr>
          <w:b/>
          <w:color w:val="1C1C23"/>
          <w:w w:val="105"/>
          <w:lang w:val="nb-NO"/>
        </w:rPr>
      </w:pPr>
      <w:r w:rsidRPr="0010768F">
        <w:rPr>
          <w:b/>
          <w:color w:val="1C1C23"/>
          <w:w w:val="105"/>
          <w:sz w:val="24"/>
          <w:lang w:val="nb-NO"/>
        </w:rPr>
        <w:t>§</w:t>
      </w:r>
      <w:r w:rsidRPr="0010768F">
        <w:rPr>
          <w:b/>
          <w:color w:val="1C1C23"/>
          <w:spacing w:val="-12"/>
          <w:w w:val="105"/>
          <w:sz w:val="24"/>
          <w:lang w:val="nb-NO"/>
        </w:rPr>
        <w:t xml:space="preserve"> 6</w:t>
      </w:r>
      <w:r w:rsidRPr="0010768F">
        <w:rPr>
          <w:b/>
          <w:color w:val="1C1C23"/>
          <w:w w:val="105"/>
          <w:sz w:val="23"/>
          <w:lang w:val="nb-NO"/>
        </w:rPr>
        <w:t>.1</w:t>
      </w:r>
      <w:r w:rsidRPr="0010768F">
        <w:rPr>
          <w:b/>
          <w:color w:val="1C1C23"/>
          <w:w w:val="105"/>
          <w:sz w:val="23"/>
          <w:lang w:val="nb-NO"/>
        </w:rPr>
        <w:tab/>
      </w:r>
      <w:r w:rsidRPr="0010768F">
        <w:rPr>
          <w:b/>
          <w:color w:val="1C1C23"/>
          <w:w w:val="105"/>
          <w:sz w:val="23"/>
          <w:lang w:val="nb-NO"/>
        </w:rPr>
        <w:tab/>
      </w:r>
      <w:r w:rsidRPr="0010768F">
        <w:rPr>
          <w:b/>
          <w:color w:val="1C1C23"/>
          <w:w w:val="105"/>
          <w:lang w:val="nb-NO"/>
        </w:rPr>
        <w:t>Sikringssone for brønner</w:t>
      </w:r>
    </w:p>
    <w:p w:rsidR="0010768F" w:rsidRDefault="0010768F" w:rsidP="0010768F">
      <w:pPr>
        <w:rPr>
          <w:color w:val="1C1C23"/>
          <w:w w:val="105"/>
          <w:lang w:val="nb-NO"/>
        </w:rPr>
      </w:pPr>
    </w:p>
    <w:p w:rsidR="00B3572E" w:rsidRPr="004635B8" w:rsidRDefault="00B3572E" w:rsidP="00B3572E">
      <w:pPr>
        <w:rPr>
          <w:color w:val="1C1C23"/>
          <w:w w:val="105"/>
          <w:sz w:val="23"/>
          <w:lang w:val="nb-NO"/>
        </w:rPr>
      </w:pPr>
      <w:r w:rsidRPr="00782C45">
        <w:rPr>
          <w:color w:val="1C1C23"/>
          <w:w w:val="105"/>
          <w:sz w:val="24"/>
          <w:lang w:val="nb-NO"/>
        </w:rPr>
        <w:t>§</w:t>
      </w:r>
      <w:r w:rsidRPr="00782C45">
        <w:rPr>
          <w:color w:val="1C1C23"/>
          <w:spacing w:val="-12"/>
          <w:w w:val="105"/>
          <w:sz w:val="24"/>
          <w:lang w:val="nb-NO"/>
        </w:rPr>
        <w:t xml:space="preserve"> </w:t>
      </w:r>
      <w:r>
        <w:rPr>
          <w:color w:val="1C1C23"/>
          <w:spacing w:val="-12"/>
          <w:w w:val="105"/>
          <w:sz w:val="24"/>
          <w:lang w:val="nb-NO"/>
        </w:rPr>
        <w:t>6</w:t>
      </w:r>
      <w:r w:rsidRPr="00782C45">
        <w:rPr>
          <w:color w:val="1C1C23"/>
          <w:w w:val="105"/>
          <w:sz w:val="23"/>
          <w:lang w:val="nb-NO"/>
        </w:rPr>
        <w:t>.1.1</w:t>
      </w:r>
      <w:r>
        <w:rPr>
          <w:color w:val="1C1C23"/>
          <w:w w:val="105"/>
          <w:sz w:val="23"/>
          <w:lang w:val="nb-NO"/>
        </w:rPr>
        <w:tab/>
      </w:r>
      <w:r>
        <w:rPr>
          <w:color w:val="1C1C23"/>
          <w:w w:val="105"/>
          <w:sz w:val="23"/>
          <w:lang w:val="nb-NO"/>
        </w:rPr>
        <w:tab/>
      </w:r>
      <w:r>
        <w:rPr>
          <w:color w:val="1C1C23"/>
          <w:w w:val="105"/>
          <w:lang w:val="nb-NO"/>
        </w:rPr>
        <w:t>I sikringssone for brønner er aktiviteter som kan medføre forurensning ikke tillatt.</w:t>
      </w:r>
    </w:p>
    <w:p w:rsidR="0010768F" w:rsidRDefault="0010768F" w:rsidP="0010768F">
      <w:pPr>
        <w:rPr>
          <w:color w:val="1C1C23"/>
          <w:w w:val="105"/>
          <w:lang w:val="nb-NO"/>
        </w:rPr>
      </w:pPr>
    </w:p>
    <w:p w:rsidR="00B3572E" w:rsidRPr="0010768F" w:rsidRDefault="00B3572E" w:rsidP="00B3572E">
      <w:pPr>
        <w:rPr>
          <w:b/>
          <w:color w:val="1C1C23"/>
          <w:w w:val="105"/>
          <w:lang w:val="nb-NO"/>
        </w:rPr>
      </w:pPr>
      <w:r w:rsidRPr="0010768F">
        <w:rPr>
          <w:b/>
          <w:color w:val="1C1C23"/>
          <w:w w:val="105"/>
          <w:sz w:val="24"/>
          <w:lang w:val="nb-NO"/>
        </w:rPr>
        <w:t>§</w:t>
      </w:r>
      <w:r w:rsidRPr="0010768F">
        <w:rPr>
          <w:b/>
          <w:color w:val="1C1C23"/>
          <w:spacing w:val="-12"/>
          <w:w w:val="105"/>
          <w:sz w:val="24"/>
          <w:lang w:val="nb-NO"/>
        </w:rPr>
        <w:t xml:space="preserve"> 6</w:t>
      </w:r>
      <w:r>
        <w:rPr>
          <w:b/>
          <w:color w:val="1C1C23"/>
          <w:w w:val="105"/>
          <w:sz w:val="23"/>
          <w:lang w:val="nb-NO"/>
        </w:rPr>
        <w:t>.2</w:t>
      </w:r>
      <w:r w:rsidRPr="0010768F">
        <w:rPr>
          <w:b/>
          <w:color w:val="1C1C23"/>
          <w:w w:val="105"/>
          <w:sz w:val="23"/>
          <w:lang w:val="nb-NO"/>
        </w:rPr>
        <w:tab/>
      </w:r>
      <w:r w:rsidRPr="0010768F">
        <w:rPr>
          <w:b/>
          <w:color w:val="1C1C23"/>
          <w:w w:val="105"/>
          <w:sz w:val="23"/>
          <w:lang w:val="nb-NO"/>
        </w:rPr>
        <w:tab/>
      </w:r>
      <w:r>
        <w:rPr>
          <w:b/>
          <w:color w:val="1C1C23"/>
          <w:w w:val="105"/>
          <w:lang w:val="nb-NO"/>
        </w:rPr>
        <w:t>Faresone for høyspenningsanlegg</w:t>
      </w:r>
    </w:p>
    <w:p w:rsidR="0010768F" w:rsidRDefault="0010768F" w:rsidP="0010768F">
      <w:pPr>
        <w:rPr>
          <w:color w:val="1C1C23"/>
          <w:w w:val="105"/>
          <w:lang w:val="nb-NO"/>
        </w:rPr>
      </w:pPr>
    </w:p>
    <w:p w:rsidR="00B3572E" w:rsidRPr="004635B8" w:rsidRDefault="00B3572E" w:rsidP="00B3572E">
      <w:pPr>
        <w:rPr>
          <w:color w:val="1C1C23"/>
          <w:w w:val="105"/>
          <w:sz w:val="23"/>
          <w:lang w:val="nb-NO"/>
        </w:rPr>
      </w:pPr>
      <w:r w:rsidRPr="00782C45">
        <w:rPr>
          <w:color w:val="1C1C23"/>
          <w:w w:val="105"/>
          <w:sz w:val="24"/>
          <w:lang w:val="nb-NO"/>
        </w:rPr>
        <w:t>§</w:t>
      </w:r>
      <w:r w:rsidRPr="00782C45">
        <w:rPr>
          <w:color w:val="1C1C23"/>
          <w:spacing w:val="-12"/>
          <w:w w:val="105"/>
          <w:sz w:val="24"/>
          <w:lang w:val="nb-NO"/>
        </w:rPr>
        <w:t xml:space="preserve"> </w:t>
      </w:r>
      <w:r>
        <w:rPr>
          <w:color w:val="1C1C23"/>
          <w:spacing w:val="-12"/>
          <w:w w:val="105"/>
          <w:sz w:val="24"/>
          <w:lang w:val="nb-NO"/>
        </w:rPr>
        <w:t>6</w:t>
      </w:r>
      <w:r>
        <w:rPr>
          <w:color w:val="1C1C23"/>
          <w:w w:val="105"/>
          <w:sz w:val="23"/>
          <w:lang w:val="nb-NO"/>
        </w:rPr>
        <w:t>.2.1</w:t>
      </w:r>
      <w:r>
        <w:rPr>
          <w:color w:val="1C1C23"/>
          <w:w w:val="105"/>
          <w:sz w:val="23"/>
          <w:lang w:val="nb-NO"/>
        </w:rPr>
        <w:tab/>
      </w:r>
      <w:r>
        <w:rPr>
          <w:color w:val="1C1C23"/>
          <w:w w:val="105"/>
          <w:sz w:val="23"/>
          <w:lang w:val="nb-NO"/>
        </w:rPr>
        <w:tab/>
      </w:r>
      <w:r>
        <w:rPr>
          <w:color w:val="1C1C23"/>
          <w:w w:val="105"/>
          <w:lang w:val="nb-NO"/>
        </w:rPr>
        <w:t>Tomter for transformator, jfr. § 2.3 avsettes som faresone for høyspenningsanlegg.</w:t>
      </w:r>
    </w:p>
    <w:p w:rsidR="0010768F" w:rsidRDefault="0010768F" w:rsidP="0010768F">
      <w:pPr>
        <w:rPr>
          <w:color w:val="1C1C23"/>
          <w:w w:val="105"/>
          <w:lang w:val="nb-NO"/>
        </w:rPr>
      </w:pPr>
    </w:p>
    <w:p w:rsidR="0010768F" w:rsidRPr="000E5AC4" w:rsidRDefault="000E5AC4" w:rsidP="0010768F">
      <w:pPr>
        <w:rPr>
          <w:b/>
          <w:color w:val="1C1C23"/>
          <w:w w:val="105"/>
          <w:lang w:val="nb-NO"/>
        </w:rPr>
      </w:pPr>
      <w:r w:rsidRPr="0010768F">
        <w:rPr>
          <w:b/>
          <w:color w:val="1C1C23"/>
          <w:w w:val="105"/>
          <w:sz w:val="24"/>
          <w:lang w:val="nb-NO"/>
        </w:rPr>
        <w:t>§</w:t>
      </w:r>
      <w:r w:rsidRPr="0010768F">
        <w:rPr>
          <w:b/>
          <w:color w:val="1C1C23"/>
          <w:spacing w:val="-12"/>
          <w:w w:val="105"/>
          <w:sz w:val="24"/>
          <w:lang w:val="nb-NO"/>
        </w:rPr>
        <w:t xml:space="preserve"> 6</w:t>
      </w:r>
      <w:r>
        <w:rPr>
          <w:b/>
          <w:color w:val="1C1C23"/>
          <w:w w:val="105"/>
          <w:sz w:val="23"/>
          <w:lang w:val="nb-NO"/>
        </w:rPr>
        <w:t>.3</w:t>
      </w:r>
      <w:r w:rsidRPr="0010768F">
        <w:rPr>
          <w:b/>
          <w:color w:val="1C1C23"/>
          <w:w w:val="105"/>
          <w:sz w:val="23"/>
          <w:lang w:val="nb-NO"/>
        </w:rPr>
        <w:tab/>
      </w:r>
      <w:r w:rsidRPr="0010768F">
        <w:rPr>
          <w:b/>
          <w:color w:val="1C1C23"/>
          <w:w w:val="105"/>
          <w:sz w:val="23"/>
          <w:lang w:val="nb-NO"/>
        </w:rPr>
        <w:tab/>
      </w:r>
      <w:r>
        <w:rPr>
          <w:b/>
          <w:color w:val="1C1C23"/>
          <w:w w:val="105"/>
          <w:lang w:val="nb-NO"/>
        </w:rPr>
        <w:t>Bevaring, kulturminne</w:t>
      </w:r>
    </w:p>
    <w:p w:rsidR="0010768F" w:rsidRDefault="0010768F" w:rsidP="0010768F">
      <w:pPr>
        <w:rPr>
          <w:color w:val="1C1C23"/>
          <w:w w:val="105"/>
          <w:lang w:val="nb-NO"/>
        </w:rPr>
      </w:pPr>
    </w:p>
    <w:p w:rsidR="0010768F" w:rsidRPr="004635B8" w:rsidRDefault="0010768F" w:rsidP="0010768F">
      <w:pPr>
        <w:rPr>
          <w:color w:val="1C1C23"/>
          <w:w w:val="105"/>
          <w:sz w:val="23"/>
          <w:lang w:val="nb-NO"/>
        </w:rPr>
      </w:pPr>
      <w:r w:rsidRPr="00AB1DA9">
        <w:rPr>
          <w:lang w:val="nb-NO"/>
        </w:rPr>
        <w:t xml:space="preserve"> </w:t>
      </w:r>
      <w:r w:rsidR="000E5AC4" w:rsidRPr="00782C45">
        <w:rPr>
          <w:color w:val="1C1C23"/>
          <w:w w:val="105"/>
          <w:sz w:val="24"/>
          <w:lang w:val="nb-NO"/>
        </w:rPr>
        <w:t>§</w:t>
      </w:r>
      <w:r w:rsidR="000E5AC4" w:rsidRPr="00782C45">
        <w:rPr>
          <w:color w:val="1C1C23"/>
          <w:spacing w:val="-12"/>
          <w:w w:val="105"/>
          <w:sz w:val="24"/>
          <w:lang w:val="nb-NO"/>
        </w:rPr>
        <w:t xml:space="preserve"> </w:t>
      </w:r>
      <w:r w:rsidR="000E5AC4">
        <w:rPr>
          <w:color w:val="1C1C23"/>
          <w:spacing w:val="-12"/>
          <w:w w:val="105"/>
          <w:sz w:val="24"/>
          <w:lang w:val="nb-NO"/>
        </w:rPr>
        <w:t>6</w:t>
      </w:r>
      <w:r w:rsidR="000E5AC4">
        <w:rPr>
          <w:color w:val="1C1C23"/>
          <w:w w:val="105"/>
          <w:sz w:val="23"/>
          <w:lang w:val="nb-NO"/>
        </w:rPr>
        <w:t>.3.1</w:t>
      </w:r>
      <w:r w:rsidR="000E5AC4">
        <w:rPr>
          <w:color w:val="1C1C23"/>
          <w:w w:val="105"/>
          <w:sz w:val="23"/>
          <w:lang w:val="nb-NO"/>
        </w:rPr>
        <w:tab/>
      </w:r>
      <w:r w:rsidR="000E5AC4">
        <w:rPr>
          <w:color w:val="1C1C23"/>
          <w:w w:val="105"/>
          <w:sz w:val="23"/>
          <w:lang w:val="nb-NO"/>
        </w:rPr>
        <w:tab/>
      </w:r>
      <w:r w:rsidR="000E5AC4">
        <w:rPr>
          <w:color w:val="1C1C23"/>
          <w:w w:val="105"/>
          <w:lang w:val="nb-NO"/>
        </w:rPr>
        <w:t>Innenfor området er det ikke tillatt med noen som helst aktivitet som kan skade kulturminne.</w:t>
      </w:r>
    </w:p>
    <w:p w:rsidR="0010768F" w:rsidRPr="0010768F" w:rsidRDefault="0010768F" w:rsidP="004635B8">
      <w:pPr>
        <w:ind w:left="118"/>
        <w:rPr>
          <w:lang w:val="nb-NO"/>
        </w:rPr>
      </w:pPr>
    </w:p>
    <w:p w:rsidR="004635B8" w:rsidRPr="0010768F" w:rsidRDefault="004635B8" w:rsidP="004635B8">
      <w:pPr>
        <w:ind w:left="118"/>
        <w:rPr>
          <w:lang w:val="nb-NO"/>
        </w:rPr>
      </w:pPr>
    </w:p>
    <w:p w:rsidR="007168D7" w:rsidRDefault="007168D7">
      <w:pPr>
        <w:pStyle w:val="Brdtekst"/>
        <w:ind w:left="123"/>
        <w:rPr>
          <w:color w:val="1C1C23"/>
          <w:w w:val="105"/>
          <w:lang w:val="nb-NO"/>
        </w:rPr>
      </w:pPr>
    </w:p>
    <w:sectPr w:rsidR="007168D7" w:rsidSect="00446058">
      <w:pgSz w:w="11910" w:h="16840"/>
      <w:pgMar w:top="1580" w:right="120" w:bottom="0" w:left="6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80B" w:rsidRDefault="003D680B" w:rsidP="00C9621A">
      <w:r>
        <w:separator/>
      </w:r>
    </w:p>
  </w:endnote>
  <w:endnote w:type="continuationSeparator" w:id="0">
    <w:p w:rsidR="003D680B" w:rsidRDefault="003D680B" w:rsidP="00C9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256787"/>
      <w:docPartObj>
        <w:docPartGallery w:val="Page Numbers (Bottom of Page)"/>
        <w:docPartUnique/>
      </w:docPartObj>
    </w:sdtPr>
    <w:sdtEndPr/>
    <w:sdtContent>
      <w:p w:rsidR="00C9621A" w:rsidRDefault="00C9621A">
        <w:pPr>
          <w:pStyle w:val="Bunntekst"/>
          <w:jc w:val="center"/>
        </w:pPr>
        <w:r>
          <w:fldChar w:fldCharType="begin"/>
        </w:r>
        <w:r>
          <w:instrText>PAGE   \* MERGEFORMAT</w:instrText>
        </w:r>
        <w:r>
          <w:fldChar w:fldCharType="separate"/>
        </w:r>
        <w:r w:rsidR="0055466A" w:rsidRPr="0055466A">
          <w:rPr>
            <w:noProof/>
            <w:lang w:val="nb-NO"/>
          </w:rPr>
          <w:t>3</w:t>
        </w:r>
        <w:r>
          <w:fldChar w:fldCharType="end"/>
        </w:r>
      </w:p>
    </w:sdtContent>
  </w:sdt>
  <w:p w:rsidR="00C9621A" w:rsidRDefault="00C962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80B" w:rsidRDefault="003D680B" w:rsidP="00C9621A">
      <w:r>
        <w:separator/>
      </w:r>
    </w:p>
  </w:footnote>
  <w:footnote w:type="continuationSeparator" w:id="0">
    <w:p w:rsidR="003D680B" w:rsidRDefault="003D680B" w:rsidP="00C96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09"/>
    <w:rsid w:val="00016576"/>
    <w:rsid w:val="00076C91"/>
    <w:rsid w:val="000C7DD4"/>
    <w:rsid w:val="000D7137"/>
    <w:rsid w:val="000E5AC4"/>
    <w:rsid w:val="000E74E5"/>
    <w:rsid w:val="0010768F"/>
    <w:rsid w:val="0012455E"/>
    <w:rsid w:val="00167822"/>
    <w:rsid w:val="00167EF5"/>
    <w:rsid w:val="0019026D"/>
    <w:rsid w:val="00193880"/>
    <w:rsid w:val="001B1448"/>
    <w:rsid w:val="001E47AB"/>
    <w:rsid w:val="00241E29"/>
    <w:rsid w:val="002909A2"/>
    <w:rsid w:val="002B7A01"/>
    <w:rsid w:val="003D680B"/>
    <w:rsid w:val="00446058"/>
    <w:rsid w:val="004635B8"/>
    <w:rsid w:val="00463C80"/>
    <w:rsid w:val="00470D54"/>
    <w:rsid w:val="004D5D4E"/>
    <w:rsid w:val="0050269C"/>
    <w:rsid w:val="005142E7"/>
    <w:rsid w:val="00531255"/>
    <w:rsid w:val="00541188"/>
    <w:rsid w:val="0055466A"/>
    <w:rsid w:val="0056389B"/>
    <w:rsid w:val="005B31CF"/>
    <w:rsid w:val="00611401"/>
    <w:rsid w:val="0061496F"/>
    <w:rsid w:val="00652DC2"/>
    <w:rsid w:val="00657AE5"/>
    <w:rsid w:val="00660E5D"/>
    <w:rsid w:val="00664073"/>
    <w:rsid w:val="007168D7"/>
    <w:rsid w:val="00725DEA"/>
    <w:rsid w:val="00782C45"/>
    <w:rsid w:val="00782F4F"/>
    <w:rsid w:val="007B78F6"/>
    <w:rsid w:val="00891CF8"/>
    <w:rsid w:val="0089663C"/>
    <w:rsid w:val="008B3BCE"/>
    <w:rsid w:val="008C2170"/>
    <w:rsid w:val="008C3482"/>
    <w:rsid w:val="008D015E"/>
    <w:rsid w:val="009332E7"/>
    <w:rsid w:val="00994D91"/>
    <w:rsid w:val="00997809"/>
    <w:rsid w:val="009E2003"/>
    <w:rsid w:val="009F1A0E"/>
    <w:rsid w:val="009F4626"/>
    <w:rsid w:val="00A03709"/>
    <w:rsid w:val="00A258E1"/>
    <w:rsid w:val="00A52EAD"/>
    <w:rsid w:val="00A75F4E"/>
    <w:rsid w:val="00AB1DA9"/>
    <w:rsid w:val="00AB3DCC"/>
    <w:rsid w:val="00AF34A5"/>
    <w:rsid w:val="00B3572E"/>
    <w:rsid w:val="00B43411"/>
    <w:rsid w:val="00B43CF0"/>
    <w:rsid w:val="00B700B7"/>
    <w:rsid w:val="00BC1EF5"/>
    <w:rsid w:val="00BC6B11"/>
    <w:rsid w:val="00BE393D"/>
    <w:rsid w:val="00BF6D49"/>
    <w:rsid w:val="00C87DA2"/>
    <w:rsid w:val="00C9621A"/>
    <w:rsid w:val="00CB1AEE"/>
    <w:rsid w:val="00CD4BD8"/>
    <w:rsid w:val="00D223D9"/>
    <w:rsid w:val="00D57000"/>
    <w:rsid w:val="00D84EC4"/>
    <w:rsid w:val="00D93218"/>
    <w:rsid w:val="00DD0B93"/>
    <w:rsid w:val="00DD31A5"/>
    <w:rsid w:val="00DF57E3"/>
    <w:rsid w:val="00E12D5F"/>
    <w:rsid w:val="00E24C3A"/>
    <w:rsid w:val="00E51E5E"/>
    <w:rsid w:val="00EF2089"/>
    <w:rsid w:val="00F246C8"/>
    <w:rsid w:val="00F65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461F"/>
  <w15:docId w15:val="{F1556378-02D0-4980-9B2C-049D3B80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2242" w:right="1700"/>
      <w:outlineLvl w:val="0"/>
    </w:pPr>
    <w:rPr>
      <w:sz w:val="36"/>
      <w:szCs w:val="36"/>
    </w:rPr>
  </w:style>
  <w:style w:type="paragraph" w:styleId="Overskrift2">
    <w:name w:val="heading 2"/>
    <w:basedOn w:val="Normal"/>
    <w:uiPriority w:val="1"/>
    <w:qFormat/>
    <w:pPr>
      <w:ind w:left="116"/>
      <w:outlineLvl w:val="1"/>
    </w:pPr>
    <w:rPr>
      <w:b/>
      <w:bCs/>
      <w:i/>
      <w:sz w:val="24"/>
      <w:szCs w:val="24"/>
    </w:rPr>
  </w:style>
  <w:style w:type="paragraph" w:styleId="Overskrift3">
    <w:name w:val="heading 3"/>
    <w:basedOn w:val="Normal"/>
    <w:uiPriority w:val="1"/>
    <w:qFormat/>
    <w:pPr>
      <w:ind w:left="128"/>
      <w:outlineLvl w:val="2"/>
    </w:pPr>
    <w:rPr>
      <w:sz w:val="24"/>
      <w:szCs w:val="24"/>
    </w:rPr>
  </w:style>
  <w:style w:type="paragraph" w:styleId="Overskrift4">
    <w:name w:val="heading 4"/>
    <w:basedOn w:val="Normal"/>
    <w:uiPriority w:val="1"/>
    <w:qFormat/>
    <w:pPr>
      <w:ind w:left="113"/>
      <w:outlineLvl w:val="3"/>
    </w:pPr>
    <w:rPr>
      <w:i/>
      <w:sz w:val="24"/>
      <w:szCs w:val="24"/>
    </w:rPr>
  </w:style>
  <w:style w:type="paragraph" w:styleId="Overskrift5">
    <w:name w:val="heading 5"/>
    <w:basedOn w:val="Normal"/>
    <w:uiPriority w:val="1"/>
    <w:qFormat/>
    <w:pPr>
      <w:ind w:left="159"/>
      <w:outlineLvl w:val="4"/>
    </w:pPr>
    <w:rPr>
      <w:b/>
      <w:bCs/>
      <w:sz w:val="23"/>
      <w:szCs w:val="23"/>
    </w:rPr>
  </w:style>
  <w:style w:type="paragraph" w:styleId="Overskrift6">
    <w:name w:val="heading 6"/>
    <w:basedOn w:val="Normal"/>
    <w:uiPriority w:val="1"/>
    <w:qFormat/>
    <w:pPr>
      <w:ind w:left="119"/>
      <w:outlineLvl w:val="5"/>
    </w:pPr>
    <w:rPr>
      <w:b/>
      <w:bCs/>
      <w:i/>
      <w:sz w:val="23"/>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3"/>
      <w:szCs w:val="23"/>
    </w:rPr>
  </w:style>
  <w:style w:type="paragraph" w:styleId="Listeavsnitt">
    <w:name w:val="List Paragraph"/>
    <w:basedOn w:val="Normal"/>
    <w:uiPriority w:val="1"/>
    <w:qFormat/>
  </w:style>
  <w:style w:type="paragraph" w:customStyle="1" w:styleId="TableParagraph">
    <w:name w:val="Table Paragraph"/>
    <w:basedOn w:val="Normal"/>
    <w:uiPriority w:val="1"/>
    <w:qFormat/>
    <w:pPr>
      <w:spacing w:before="137"/>
      <w:ind w:left="50"/>
    </w:pPr>
  </w:style>
  <w:style w:type="paragraph" w:styleId="Topptekst">
    <w:name w:val="header"/>
    <w:basedOn w:val="Normal"/>
    <w:link w:val="TopptekstTegn"/>
    <w:uiPriority w:val="99"/>
    <w:unhideWhenUsed/>
    <w:rsid w:val="00C9621A"/>
    <w:pPr>
      <w:tabs>
        <w:tab w:val="center" w:pos="4536"/>
        <w:tab w:val="right" w:pos="9072"/>
      </w:tabs>
    </w:pPr>
  </w:style>
  <w:style w:type="character" w:customStyle="1" w:styleId="TopptekstTegn">
    <w:name w:val="Topptekst Tegn"/>
    <w:basedOn w:val="Standardskriftforavsnitt"/>
    <w:link w:val="Topptekst"/>
    <w:uiPriority w:val="99"/>
    <w:rsid w:val="00C9621A"/>
    <w:rPr>
      <w:rFonts w:ascii="Times New Roman" w:eastAsia="Times New Roman" w:hAnsi="Times New Roman" w:cs="Times New Roman"/>
    </w:rPr>
  </w:style>
  <w:style w:type="paragraph" w:styleId="Bunntekst">
    <w:name w:val="footer"/>
    <w:basedOn w:val="Normal"/>
    <w:link w:val="BunntekstTegn"/>
    <w:uiPriority w:val="99"/>
    <w:unhideWhenUsed/>
    <w:rsid w:val="00C9621A"/>
    <w:pPr>
      <w:tabs>
        <w:tab w:val="center" w:pos="4536"/>
        <w:tab w:val="right" w:pos="9072"/>
      </w:tabs>
    </w:pPr>
  </w:style>
  <w:style w:type="character" w:customStyle="1" w:styleId="BunntekstTegn">
    <w:name w:val="Bunntekst Tegn"/>
    <w:basedOn w:val="Standardskriftforavsnitt"/>
    <w:link w:val="Bunntekst"/>
    <w:uiPriority w:val="99"/>
    <w:rsid w:val="00C9621A"/>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E51E5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51E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9B82-A41A-4434-A1AE-41FDADB9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7404</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Ivar</dc:creator>
  <cp:lastModifiedBy>Tor Ivar</cp:lastModifiedBy>
  <cp:revision>2</cp:revision>
  <cp:lastPrinted>2017-11-01T12:48:00Z</cp:lastPrinted>
  <dcterms:created xsi:type="dcterms:W3CDTF">2018-02-14T13:21:00Z</dcterms:created>
  <dcterms:modified xsi:type="dcterms:W3CDTF">2018-02-14T13:21:00Z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LastSaved">
    <vt:filetime>2017-10-28T00:00:00Z</vt:filetime>
  </property>
</Properties>
</file>